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A977B" w14:textId="77777777" w:rsidR="002C4F97" w:rsidRPr="00163575" w:rsidRDefault="00D72E26">
      <w:pPr>
        <w:rPr>
          <w:b/>
          <w:u w:val="single"/>
          <w:lang w:val="es-ES"/>
        </w:rPr>
      </w:pPr>
      <w:r w:rsidRPr="00163575">
        <w:rPr>
          <w:b/>
          <w:u w:val="single"/>
          <w:lang w:val="es-ES"/>
        </w:rPr>
        <w:t>Informe Comisión Regional de Disciplina de la Asociación de Rodeo Chileno de Magallanes.</w:t>
      </w:r>
    </w:p>
    <w:p w14:paraId="72720759" w14:textId="77777777" w:rsidR="00D72E26" w:rsidRDefault="00D72E26">
      <w:pPr>
        <w:rPr>
          <w:lang w:val="es-ES"/>
        </w:rPr>
      </w:pPr>
    </w:p>
    <w:p w14:paraId="1B90CDFB" w14:textId="77777777" w:rsidR="00D72E26" w:rsidRDefault="00D72E26" w:rsidP="00D00DEB">
      <w:pPr>
        <w:jc w:val="both"/>
        <w:rPr>
          <w:lang w:val="es-ES"/>
        </w:rPr>
      </w:pPr>
      <w:r>
        <w:rPr>
          <w:lang w:val="es-ES"/>
        </w:rPr>
        <w:t>Causa Rol N° 034-2023.</w:t>
      </w:r>
    </w:p>
    <w:p w14:paraId="1D3AD859" w14:textId="77777777" w:rsidR="00D14E2A" w:rsidRPr="00163575" w:rsidRDefault="00D00DEB" w:rsidP="0048035C">
      <w:pPr>
        <w:jc w:val="both"/>
        <w:rPr>
          <w:b/>
          <w:lang w:val="es-ES"/>
        </w:rPr>
      </w:pPr>
      <w:r w:rsidRPr="00163575">
        <w:rPr>
          <w:b/>
          <w:lang w:val="es-ES"/>
        </w:rPr>
        <w:t>VISTOS</w:t>
      </w:r>
      <w:r w:rsidR="00422B00" w:rsidRPr="00163575">
        <w:rPr>
          <w:b/>
          <w:lang w:val="es-ES"/>
        </w:rPr>
        <w:t>:</w:t>
      </w:r>
    </w:p>
    <w:p w14:paraId="758A90B7" w14:textId="77777777" w:rsidR="00D14E2A" w:rsidRDefault="00AC46B3" w:rsidP="00D00DEB">
      <w:pPr>
        <w:jc w:val="both"/>
        <w:rPr>
          <w:lang w:val="es-ES"/>
        </w:rPr>
      </w:pPr>
      <w:r>
        <w:rPr>
          <w:lang w:val="es-ES"/>
        </w:rPr>
        <w:t>1</w:t>
      </w:r>
      <w:r w:rsidR="00F379D8">
        <w:rPr>
          <w:lang w:val="es-ES"/>
        </w:rPr>
        <w:t xml:space="preserve">.- </w:t>
      </w:r>
      <w:r w:rsidR="00D14E2A">
        <w:rPr>
          <w:lang w:val="es-ES"/>
        </w:rPr>
        <w:t>Informe del Delegado Oficial del Rodeo del Club Río Ve</w:t>
      </w:r>
      <w:r w:rsidR="00F379D8">
        <w:rPr>
          <w:lang w:val="es-ES"/>
        </w:rPr>
        <w:t>rde de fecha 28 y 29 enero 2023, en el cual se detalla la siguiente falta disciplinaria:</w:t>
      </w:r>
    </w:p>
    <w:p w14:paraId="5FDEBA22" w14:textId="77777777" w:rsidR="00F379D8" w:rsidRPr="00D55F44" w:rsidRDefault="00F379D8" w:rsidP="00D00DEB">
      <w:pPr>
        <w:pStyle w:val="Prrafodelista"/>
        <w:numPr>
          <w:ilvl w:val="0"/>
          <w:numId w:val="2"/>
        </w:numPr>
        <w:jc w:val="both"/>
        <w:rPr>
          <w:b/>
          <w:lang w:val="es-ES"/>
        </w:rPr>
      </w:pPr>
      <w:r w:rsidRPr="00D55F44">
        <w:rPr>
          <w:b/>
          <w:lang w:val="es-ES"/>
        </w:rPr>
        <w:t>“El s</w:t>
      </w:r>
      <w:r w:rsidR="00071769" w:rsidRPr="00D55F44">
        <w:rPr>
          <w:b/>
          <w:lang w:val="es-ES"/>
        </w:rPr>
        <w:t>ocio del club Punta Arenas, Jesú</w:t>
      </w:r>
      <w:r w:rsidRPr="00D55F44">
        <w:rPr>
          <w:b/>
          <w:lang w:val="es-ES"/>
        </w:rPr>
        <w:t>s Hidalgo Vargas, Rut 18.582.933-2, Socio 45078-2, habiendo participado de las 4 series realizadas, el día domingo por la tarde durante el desarrollo de la serie Campeones, llega a la tribuna sin su atuendo huaso y vestido de camisa, jeans y zapatos sport, infringiendo el art. 189 según se describe entre paréntesis ( Los Jinetes deben mantenerse con ves</w:t>
      </w:r>
      <w:r w:rsidRPr="00D55F44">
        <w:rPr>
          <w:rFonts w:hint="eastAsia"/>
          <w:b/>
          <w:lang w:val="es-ES"/>
        </w:rPr>
        <w:t>ti</w:t>
      </w:r>
      <w:r w:rsidRPr="00D55F44">
        <w:rPr>
          <w:b/>
          <w:lang w:val="es-ES"/>
        </w:rPr>
        <w:t>menta de huaso en el recinto de la medialuna durante todo el desarrollo del Rodeo, aunque hayan dejado de par</w:t>
      </w:r>
      <w:r w:rsidRPr="00D55F44">
        <w:rPr>
          <w:rFonts w:hint="eastAsia"/>
          <w:b/>
          <w:lang w:val="es-ES"/>
        </w:rPr>
        <w:t>ti</w:t>
      </w:r>
      <w:r w:rsidRPr="00D55F44">
        <w:rPr>
          <w:b/>
          <w:lang w:val="es-ES"/>
        </w:rPr>
        <w:t>cipar en él.)”</w:t>
      </w:r>
    </w:p>
    <w:p w14:paraId="7E979BB7" w14:textId="77777777" w:rsidR="00F379D8" w:rsidRPr="00D55F44" w:rsidRDefault="00AC46B3" w:rsidP="00D00DEB">
      <w:pPr>
        <w:jc w:val="both"/>
        <w:rPr>
          <w:lang w:val="es-ES"/>
        </w:rPr>
      </w:pPr>
      <w:r>
        <w:rPr>
          <w:b/>
          <w:lang w:val="es-ES"/>
        </w:rPr>
        <w:t>2</w:t>
      </w:r>
      <w:r w:rsidR="00F379D8" w:rsidRPr="00D55F44">
        <w:rPr>
          <w:lang w:val="es-ES"/>
        </w:rPr>
        <w:t xml:space="preserve">.- </w:t>
      </w:r>
      <w:r w:rsidRPr="00D55F44">
        <w:rPr>
          <w:lang w:val="es-ES"/>
        </w:rPr>
        <w:t>Resolución del Tribunal de Honor de Disciplina de Ferochi de fecha 16 febrero 2023, en la cual se resuelve los siguiente :</w:t>
      </w:r>
    </w:p>
    <w:p w14:paraId="193DB4DE" w14:textId="77777777" w:rsidR="00AC46B3" w:rsidRPr="00D55F44" w:rsidRDefault="00AC46B3" w:rsidP="00D00DEB">
      <w:pPr>
        <w:pStyle w:val="Prrafodelista"/>
        <w:numPr>
          <w:ilvl w:val="0"/>
          <w:numId w:val="2"/>
        </w:numPr>
        <w:jc w:val="both"/>
        <w:rPr>
          <w:b/>
          <w:lang w:val="es-ES"/>
        </w:rPr>
      </w:pPr>
      <w:r w:rsidRPr="00D55F44">
        <w:rPr>
          <w:b/>
          <w:lang w:val="es-ES"/>
        </w:rPr>
        <w:t xml:space="preserve">Acoger  a  tramitación  la  denuncia  formulada  en  la  cartilla  del  Señor Delegado.  </w:t>
      </w:r>
    </w:p>
    <w:p w14:paraId="6F506603" w14:textId="77777777" w:rsidR="00AC46B3" w:rsidRPr="00D55F44" w:rsidRDefault="00AC46B3" w:rsidP="00D00DEB">
      <w:pPr>
        <w:pStyle w:val="Prrafodelista"/>
        <w:numPr>
          <w:ilvl w:val="0"/>
          <w:numId w:val="2"/>
        </w:numPr>
        <w:jc w:val="both"/>
        <w:rPr>
          <w:b/>
          <w:lang w:val="es-ES"/>
        </w:rPr>
      </w:pPr>
      <w:r w:rsidRPr="00D55F44">
        <w:rPr>
          <w:b/>
          <w:lang w:val="es-ES"/>
        </w:rPr>
        <w:t xml:space="preserve">Asignarle  rol  a  la  causa,  que  para  estos  efectos  y  en  adelante  será  el número 034-2023  </w:t>
      </w:r>
    </w:p>
    <w:p w14:paraId="7A667839" w14:textId="77777777" w:rsidR="00AC46B3" w:rsidRPr="00D55F44" w:rsidRDefault="00AC46B3" w:rsidP="00D00DEB">
      <w:pPr>
        <w:pStyle w:val="Prrafodelista"/>
        <w:numPr>
          <w:ilvl w:val="0"/>
          <w:numId w:val="2"/>
        </w:numPr>
        <w:jc w:val="both"/>
        <w:rPr>
          <w:b/>
          <w:lang w:val="es-ES"/>
        </w:rPr>
      </w:pPr>
      <w:r w:rsidRPr="00D55F44">
        <w:rPr>
          <w:b/>
          <w:lang w:val="es-ES"/>
        </w:rPr>
        <w:t xml:space="preserve">Remitir  los  antecedentes  a  la  Comisión  Regional  de  Disciplina  de Magallanes  para  que  tome  conocimiento  de  la  misma,  instruya  la investigación  correspondiente  y  redacte  una  propuesta  de  fallo  para  ser tenido a la vista por este Tribunal. </w:t>
      </w:r>
    </w:p>
    <w:p w14:paraId="481F1BB7" w14:textId="77777777" w:rsidR="00D55F44" w:rsidRDefault="00AC46B3" w:rsidP="00D00DEB">
      <w:pPr>
        <w:jc w:val="both"/>
        <w:rPr>
          <w:b/>
          <w:lang w:val="es-ES"/>
        </w:rPr>
      </w:pPr>
      <w:r w:rsidRPr="00AC46B3">
        <w:rPr>
          <w:b/>
          <w:lang w:val="es-ES"/>
        </w:rPr>
        <w:t xml:space="preserve"> Sirva  la  presente  resolución  como  suficiente  y  atento  oficio  remisor  a  la Comisión  Regional  de  Disciplina  de  Magallanes  para  los  efectos precedentemente indicados.</w:t>
      </w:r>
    </w:p>
    <w:p w14:paraId="6C7722CE" w14:textId="77777777" w:rsidR="00AC46B3" w:rsidRDefault="00AC46B3" w:rsidP="00D00DEB">
      <w:pPr>
        <w:jc w:val="both"/>
        <w:rPr>
          <w:b/>
          <w:lang w:val="es-ES"/>
        </w:rPr>
      </w:pPr>
      <w:r w:rsidRPr="00AC46B3">
        <w:rPr>
          <w:b/>
          <w:lang w:val="es-ES"/>
        </w:rPr>
        <w:t xml:space="preserve"> Rol 034-2023</w:t>
      </w:r>
    </w:p>
    <w:p w14:paraId="317F252F" w14:textId="77777777" w:rsidR="00153DD3" w:rsidRDefault="005C3E7C" w:rsidP="00D00DEB">
      <w:pPr>
        <w:jc w:val="both"/>
        <w:rPr>
          <w:b/>
          <w:lang w:val="es-ES"/>
        </w:rPr>
      </w:pPr>
      <w:r>
        <w:rPr>
          <w:b/>
          <w:lang w:val="es-ES"/>
        </w:rPr>
        <w:t>SUSTANCIACIÓN:</w:t>
      </w:r>
    </w:p>
    <w:p w14:paraId="75C248B9" w14:textId="77777777" w:rsidR="0048035C" w:rsidRPr="00E84BE9" w:rsidRDefault="0048035C" w:rsidP="00D00DEB">
      <w:pPr>
        <w:jc w:val="both"/>
        <w:rPr>
          <w:lang w:val="es-ES"/>
        </w:rPr>
      </w:pPr>
      <w:r w:rsidRPr="00E84BE9">
        <w:rPr>
          <w:lang w:val="es-ES"/>
        </w:rPr>
        <w:t>El Presidente de la Comisión Regional de Disciplina, s</w:t>
      </w:r>
      <w:r w:rsidR="00E516A2" w:rsidRPr="00E84BE9">
        <w:rPr>
          <w:lang w:val="es-ES"/>
        </w:rPr>
        <w:t>eño</w:t>
      </w:r>
      <w:r w:rsidRPr="00E84BE9">
        <w:rPr>
          <w:lang w:val="es-ES"/>
        </w:rPr>
        <w:t>r</w:t>
      </w:r>
      <w:r w:rsidR="00E516A2" w:rsidRPr="00E84BE9">
        <w:rPr>
          <w:lang w:val="es-ES"/>
        </w:rPr>
        <w:t>i</w:t>
      </w:r>
      <w:r w:rsidRPr="00E84BE9">
        <w:rPr>
          <w:lang w:val="es-ES"/>
        </w:rPr>
        <w:t>ta. Andrea Hueicha Bitterlich</w:t>
      </w:r>
      <w:r w:rsidR="0048449C" w:rsidRPr="00E84BE9">
        <w:rPr>
          <w:lang w:val="es-ES"/>
        </w:rPr>
        <w:t>, mediante correo electrónico</w:t>
      </w:r>
      <w:r w:rsidR="00E516A2" w:rsidRPr="00E84BE9">
        <w:rPr>
          <w:lang w:val="es-ES"/>
        </w:rPr>
        <w:t xml:space="preserve"> fijó audiencia para el día 08 febrero 2023 vía telemática en plataforma Zoom, citando a los demás miembros de la Comisión (Peter Almonacid, Chri</w:t>
      </w:r>
      <w:r w:rsidR="00DB5E68" w:rsidRPr="00E84BE9">
        <w:rPr>
          <w:lang w:val="es-ES"/>
        </w:rPr>
        <w:t>stoph</w:t>
      </w:r>
      <w:r w:rsidR="0048449C" w:rsidRPr="00E84BE9">
        <w:rPr>
          <w:lang w:val="es-ES"/>
        </w:rPr>
        <w:t>er Aybar, Francisco Hidalgo y</w:t>
      </w:r>
      <w:r w:rsidR="00E516A2" w:rsidRPr="00E84BE9">
        <w:rPr>
          <w:lang w:val="es-ES"/>
        </w:rPr>
        <w:t xml:space="preserve"> Carlos Fuentes)</w:t>
      </w:r>
      <w:r w:rsidR="001C39DA" w:rsidRPr="00E84BE9">
        <w:rPr>
          <w:lang w:val="es-ES"/>
        </w:rPr>
        <w:t>. De igual forma usando el mismo expediente citó</w:t>
      </w:r>
      <w:r w:rsidR="00E516A2" w:rsidRPr="00E84BE9">
        <w:rPr>
          <w:lang w:val="es-ES"/>
        </w:rPr>
        <w:t xml:space="preserve"> al inculpado señor Jesús Hidalgo</w:t>
      </w:r>
      <w:r w:rsidR="0048449C" w:rsidRPr="00E84BE9">
        <w:rPr>
          <w:lang w:val="es-ES"/>
        </w:rPr>
        <w:t xml:space="preserve"> Vargas para que formule sus descargos.</w:t>
      </w:r>
    </w:p>
    <w:p w14:paraId="396CDA71" w14:textId="77777777" w:rsidR="00BE67A8" w:rsidRPr="00E84BE9" w:rsidRDefault="00992FE2" w:rsidP="00D00DEB">
      <w:pPr>
        <w:jc w:val="both"/>
        <w:rPr>
          <w:lang w:val="es-ES"/>
        </w:rPr>
      </w:pPr>
      <w:r w:rsidRPr="00E84BE9">
        <w:rPr>
          <w:lang w:val="es-ES"/>
        </w:rPr>
        <w:t>Dos de los integrantes de la Comisión Regional de Disciplina se excusaron de asis</w:t>
      </w:r>
      <w:r w:rsidR="00E84BE9">
        <w:rPr>
          <w:lang w:val="es-ES"/>
        </w:rPr>
        <w:t>tir a la audiencia citada por la</w:t>
      </w:r>
      <w:r w:rsidRPr="00E84BE9">
        <w:rPr>
          <w:lang w:val="es-ES"/>
        </w:rPr>
        <w:t xml:space="preserve"> Presidente.  E</w:t>
      </w:r>
      <w:r w:rsidR="00BE67A8" w:rsidRPr="00E84BE9">
        <w:rPr>
          <w:lang w:val="es-ES"/>
        </w:rPr>
        <w:t xml:space="preserve">l señor Christopher Aybar </w:t>
      </w:r>
      <w:r w:rsidRPr="00E84BE9">
        <w:rPr>
          <w:lang w:val="es-ES"/>
        </w:rPr>
        <w:t xml:space="preserve">, mediante correo electrónico del 08 febrero 2023 </w:t>
      </w:r>
      <w:r w:rsidR="00BE67A8" w:rsidRPr="00E84BE9">
        <w:rPr>
          <w:lang w:val="es-ES"/>
        </w:rPr>
        <w:t>comunica a</w:t>
      </w:r>
      <w:r w:rsidR="00A214CB">
        <w:rPr>
          <w:lang w:val="es-ES"/>
        </w:rPr>
        <w:t xml:space="preserve"> </w:t>
      </w:r>
      <w:r w:rsidR="00BE67A8" w:rsidRPr="00E84BE9">
        <w:rPr>
          <w:lang w:val="es-ES"/>
        </w:rPr>
        <w:t>l</w:t>
      </w:r>
      <w:r w:rsidR="00A214CB">
        <w:rPr>
          <w:lang w:val="es-ES"/>
        </w:rPr>
        <w:t>a</w:t>
      </w:r>
      <w:r w:rsidR="00BE67A8" w:rsidRPr="00E84BE9">
        <w:rPr>
          <w:lang w:val="es-ES"/>
        </w:rPr>
        <w:t xml:space="preserve"> Presidente que no podrá asistir a la reunión por encontrarse de vacaciones.</w:t>
      </w:r>
      <w:r w:rsidR="007F7D22" w:rsidRPr="00E84BE9">
        <w:rPr>
          <w:lang w:val="es-ES"/>
        </w:rPr>
        <w:t xml:space="preserve"> De igual forma el señor Francisco Hidalgo Fuentes, envía correo electrónico de fecha 08 febrero 2023, en el cual se inhabilita de participar en la audiencia por ser padre del inculpado.</w:t>
      </w:r>
    </w:p>
    <w:p w14:paraId="2004F6FF" w14:textId="77777777" w:rsidR="00766E2A" w:rsidRDefault="00E84BE9" w:rsidP="00D00DEB">
      <w:pPr>
        <w:jc w:val="both"/>
        <w:rPr>
          <w:lang w:val="es-ES"/>
        </w:rPr>
      </w:pPr>
      <w:r w:rsidRPr="00E84BE9">
        <w:rPr>
          <w:lang w:val="es-ES"/>
        </w:rPr>
        <w:t>Se desarrolla la audiencia el día 08 febrero 2023, a las 20,30 horas  mediante plataforma telemática Zoom, Preside la señorita Andrea Hueicha Bitterlich, secretario Carlos Fuentes Oyarzún, integrante de la comisión Peter Almonacid Hauser y el inculpado señor Jesús Hidalgo Vargas.</w:t>
      </w:r>
    </w:p>
    <w:p w14:paraId="79845539" w14:textId="77777777" w:rsidR="002B1551" w:rsidRDefault="002B1551" w:rsidP="00D00DEB">
      <w:pPr>
        <w:jc w:val="both"/>
        <w:rPr>
          <w:lang w:val="es-ES"/>
        </w:rPr>
      </w:pPr>
      <w:r>
        <w:rPr>
          <w:lang w:val="es-ES"/>
        </w:rPr>
        <w:lastRenderedPageBreak/>
        <w:t>Los descargos del señor Jesús Hidalgo Vargas, además de manifestarlos verbalmente en la audiencia, hizo llegar correo electrónico</w:t>
      </w:r>
      <w:r w:rsidR="00A30A77">
        <w:rPr>
          <w:lang w:val="es-ES"/>
        </w:rPr>
        <w:t xml:space="preserve"> con el detalle de los mismos, que</w:t>
      </w:r>
      <w:r>
        <w:rPr>
          <w:lang w:val="es-ES"/>
        </w:rPr>
        <w:t xml:space="preserve"> se detallan textualmente a continuación :</w:t>
      </w:r>
    </w:p>
    <w:p w14:paraId="64C65B93" w14:textId="77777777" w:rsidR="00A30A77" w:rsidRPr="0054555F" w:rsidRDefault="0054555F" w:rsidP="00D00DEB">
      <w:pPr>
        <w:jc w:val="both"/>
        <w:rPr>
          <w:b/>
          <w:lang w:val="es-ES"/>
        </w:rPr>
      </w:pPr>
      <w:r w:rsidRPr="0054555F">
        <w:rPr>
          <w:b/>
          <w:lang w:val="es-ES"/>
        </w:rPr>
        <w:t>“</w:t>
      </w:r>
      <w:r w:rsidR="00A30A77" w:rsidRPr="0054555F">
        <w:rPr>
          <w:b/>
          <w:lang w:val="es-ES"/>
        </w:rPr>
        <w:t>En la ac</w:t>
      </w:r>
      <w:r w:rsidR="00A30A77" w:rsidRPr="0054555F">
        <w:rPr>
          <w:rFonts w:hint="eastAsia"/>
          <w:b/>
          <w:lang w:val="es-ES"/>
        </w:rPr>
        <w:t>ti</w:t>
      </w:r>
      <w:r w:rsidR="00A30A77" w:rsidRPr="0054555F">
        <w:rPr>
          <w:b/>
          <w:lang w:val="es-ES"/>
        </w:rPr>
        <w:t>vidad depor</w:t>
      </w:r>
      <w:r w:rsidR="00A30A77" w:rsidRPr="0054555F">
        <w:rPr>
          <w:rFonts w:hint="eastAsia"/>
          <w:b/>
          <w:lang w:val="es-ES"/>
        </w:rPr>
        <w:t>ti</w:t>
      </w:r>
      <w:r w:rsidR="00A30A77" w:rsidRPr="0054555F">
        <w:rPr>
          <w:b/>
          <w:lang w:val="es-ES"/>
        </w:rPr>
        <w:t>va realizada por parte del club de rodeo Rio verde, reconozco haber asis</w:t>
      </w:r>
      <w:r w:rsidR="00A30A77" w:rsidRPr="0054555F">
        <w:rPr>
          <w:rFonts w:hint="eastAsia"/>
          <w:b/>
          <w:lang w:val="es-ES"/>
        </w:rPr>
        <w:t>ti</w:t>
      </w:r>
      <w:r w:rsidR="00A30A77" w:rsidRPr="0054555F">
        <w:rPr>
          <w:b/>
          <w:lang w:val="es-ES"/>
        </w:rPr>
        <w:t>do sin ves</w:t>
      </w:r>
      <w:r w:rsidR="00A30A77" w:rsidRPr="0054555F">
        <w:rPr>
          <w:rFonts w:hint="eastAsia"/>
          <w:b/>
          <w:lang w:val="es-ES"/>
        </w:rPr>
        <w:t>ti</w:t>
      </w:r>
      <w:r w:rsidR="00A30A77" w:rsidRPr="0054555F">
        <w:rPr>
          <w:b/>
          <w:lang w:val="es-ES"/>
        </w:rPr>
        <w:t>menta de huaso faltando a los es</w:t>
      </w:r>
      <w:r w:rsidR="00A30A77" w:rsidRPr="0054555F">
        <w:rPr>
          <w:rFonts w:hint="eastAsia"/>
          <w:b/>
          <w:lang w:val="es-ES"/>
        </w:rPr>
        <w:t>ti</w:t>
      </w:r>
      <w:r w:rsidR="00A30A77" w:rsidRPr="0054555F">
        <w:rPr>
          <w:b/>
          <w:lang w:val="es-ES"/>
        </w:rPr>
        <w:t>pulado en el reglamento de diciplina del deporte nacional, los mo</w:t>
      </w:r>
      <w:r w:rsidR="00A30A77" w:rsidRPr="0054555F">
        <w:rPr>
          <w:rFonts w:hint="eastAsia"/>
          <w:b/>
          <w:lang w:val="es-ES"/>
        </w:rPr>
        <w:t>ti</w:t>
      </w:r>
      <w:r w:rsidR="00A30A77" w:rsidRPr="0054555F">
        <w:rPr>
          <w:b/>
          <w:lang w:val="es-ES"/>
        </w:rPr>
        <w:t>vos son:</w:t>
      </w:r>
    </w:p>
    <w:p w14:paraId="28B3F796" w14:textId="77777777" w:rsidR="00A30A77" w:rsidRPr="0054555F" w:rsidRDefault="00A30A77" w:rsidP="00D00DEB">
      <w:pPr>
        <w:jc w:val="both"/>
        <w:rPr>
          <w:b/>
          <w:lang w:val="es-ES"/>
        </w:rPr>
      </w:pPr>
      <w:r w:rsidRPr="0054555F">
        <w:rPr>
          <w:b/>
          <w:lang w:val="es-ES"/>
        </w:rPr>
        <w:t xml:space="preserve">1.  Falta de conocimiento del Reglamento de diciplina de la federación </w:t>
      </w:r>
    </w:p>
    <w:p w14:paraId="1B2DFF86" w14:textId="77777777" w:rsidR="002B1551" w:rsidRPr="0054555F" w:rsidRDefault="00A30A77" w:rsidP="00D00DEB">
      <w:pPr>
        <w:jc w:val="both"/>
        <w:rPr>
          <w:b/>
          <w:lang w:val="es-ES"/>
        </w:rPr>
      </w:pPr>
      <w:r w:rsidRPr="0054555F">
        <w:rPr>
          <w:b/>
          <w:lang w:val="es-ES"/>
        </w:rPr>
        <w:t>2.  Deterioro de ves</w:t>
      </w:r>
      <w:r w:rsidRPr="0054555F">
        <w:rPr>
          <w:rFonts w:hint="eastAsia"/>
          <w:b/>
          <w:lang w:val="es-ES"/>
        </w:rPr>
        <w:t>ti</w:t>
      </w:r>
      <w:r w:rsidRPr="0054555F">
        <w:rPr>
          <w:b/>
          <w:lang w:val="es-ES"/>
        </w:rPr>
        <w:t>menta (pantalón) el cual se descoció al momento de montar mi caballo después de darle agua, en el lugar se encontraba la madre de la Srta.Andrea Hueicha Bi</w:t>
      </w:r>
      <w:r w:rsidRPr="0054555F">
        <w:rPr>
          <w:rFonts w:hint="eastAsia"/>
          <w:b/>
          <w:lang w:val="es-ES"/>
        </w:rPr>
        <w:t>tt</w:t>
      </w:r>
      <w:r w:rsidRPr="0054555F">
        <w:rPr>
          <w:b/>
          <w:lang w:val="es-ES"/>
        </w:rPr>
        <w:t>erlich y mi sr. padre Francisco Hidalgo Fuentes, producto de este incidente y no contar con otro pantalón de huaso y no teniendo más opción tuve que ves</w:t>
      </w:r>
      <w:r w:rsidRPr="0054555F">
        <w:rPr>
          <w:rFonts w:hint="eastAsia"/>
          <w:b/>
          <w:lang w:val="es-ES"/>
        </w:rPr>
        <w:t>ti</w:t>
      </w:r>
      <w:r w:rsidRPr="0054555F">
        <w:rPr>
          <w:b/>
          <w:lang w:val="es-ES"/>
        </w:rPr>
        <w:t>r de jeans y camisa como se indica en la denuncia gra</w:t>
      </w:r>
      <w:r w:rsidR="000906E5" w:rsidRPr="0054555F">
        <w:rPr>
          <w:rFonts w:hint="eastAsia"/>
          <w:b/>
          <w:lang w:val="es-ES"/>
        </w:rPr>
        <w:t>fi</w:t>
      </w:r>
      <w:r w:rsidRPr="0054555F">
        <w:rPr>
          <w:b/>
          <w:lang w:val="es-ES"/>
        </w:rPr>
        <w:t>ca.  No es mi intención faltar a lo establecido en el reglamento de diciplina, mi responsabilidad es estar en conocimiento de los reglamentos, los descargos se realizaron de manera virtual mediante la aplicación Zoom el día 08/03/2023 a las 20:30 hrs. con los siguientes par</w:t>
      </w:r>
      <w:r w:rsidR="000906E5" w:rsidRPr="0054555F">
        <w:rPr>
          <w:rFonts w:hint="eastAsia"/>
          <w:b/>
          <w:lang w:val="es-ES"/>
        </w:rPr>
        <w:t>ti</w:t>
      </w:r>
      <w:r w:rsidRPr="0054555F">
        <w:rPr>
          <w:b/>
          <w:lang w:val="es-ES"/>
        </w:rPr>
        <w:t>cipantes</w:t>
      </w:r>
    </w:p>
    <w:p w14:paraId="4EB07CD7" w14:textId="77777777" w:rsidR="0054555F" w:rsidRDefault="0054555F" w:rsidP="00D00DEB">
      <w:pPr>
        <w:jc w:val="both"/>
        <w:rPr>
          <w:b/>
          <w:lang w:val="es-ES"/>
        </w:rPr>
      </w:pPr>
      <w:r w:rsidRPr="0054555F">
        <w:rPr>
          <w:b/>
          <w:lang w:val="es-ES"/>
        </w:rPr>
        <w:t>•  Andrea Hueicha  •  Peter Almonacid •  Carlos Fuentes”</w:t>
      </w:r>
    </w:p>
    <w:p w14:paraId="63B210AE" w14:textId="77777777" w:rsidR="00E35958" w:rsidRPr="00F876AF" w:rsidRDefault="00E35958" w:rsidP="00D00DEB">
      <w:pPr>
        <w:jc w:val="both"/>
        <w:rPr>
          <w:lang w:val="es-ES"/>
        </w:rPr>
      </w:pPr>
      <w:r w:rsidRPr="00F876AF">
        <w:rPr>
          <w:lang w:val="es-ES"/>
        </w:rPr>
        <w:t>Una vez que el señor Jesús Hidalgo Vargas hizo sus descargos y se retiró de la sesión, los miembros de la  Comisión Re</w:t>
      </w:r>
      <w:r w:rsidR="00FB3554" w:rsidRPr="00F876AF">
        <w:rPr>
          <w:lang w:val="es-ES"/>
        </w:rPr>
        <w:t xml:space="preserve">gional de disciplina </w:t>
      </w:r>
      <w:r w:rsidR="00392E93" w:rsidRPr="00F876AF">
        <w:rPr>
          <w:lang w:val="es-ES"/>
        </w:rPr>
        <w:t xml:space="preserve">siguieron sesionando y </w:t>
      </w:r>
      <w:r w:rsidR="00827DB4" w:rsidRPr="00F876AF">
        <w:rPr>
          <w:lang w:val="es-ES"/>
        </w:rPr>
        <w:t>en base a los antecedentes recogidos en la presente investigación concluyeron y proponen lo siguiente</w:t>
      </w:r>
      <w:r w:rsidR="00FB3554" w:rsidRPr="00F876AF">
        <w:rPr>
          <w:lang w:val="es-ES"/>
        </w:rPr>
        <w:t xml:space="preserve"> </w:t>
      </w:r>
      <w:r w:rsidRPr="00F876AF">
        <w:rPr>
          <w:lang w:val="es-ES"/>
        </w:rPr>
        <w:t>:</w:t>
      </w:r>
    </w:p>
    <w:p w14:paraId="4136D57A" w14:textId="77777777" w:rsidR="00E84BE9" w:rsidRPr="00F876AF" w:rsidRDefault="005C551F" w:rsidP="00D00DEB">
      <w:pPr>
        <w:jc w:val="both"/>
        <w:rPr>
          <w:lang w:val="es-ES"/>
        </w:rPr>
      </w:pPr>
      <w:r w:rsidRPr="00F876AF">
        <w:rPr>
          <w:lang w:val="es-ES"/>
        </w:rPr>
        <w:t xml:space="preserve">1.- </w:t>
      </w:r>
      <w:r w:rsidR="00E35958" w:rsidRPr="00F876AF">
        <w:rPr>
          <w:lang w:val="es-ES"/>
        </w:rPr>
        <w:t xml:space="preserve">El informe del Delegado del Rodeo se ajusta a reglamento, </w:t>
      </w:r>
      <w:r w:rsidR="002A585F" w:rsidRPr="00F876AF">
        <w:rPr>
          <w:lang w:val="es-ES"/>
        </w:rPr>
        <w:t xml:space="preserve">puesto que se consignó una falta al </w:t>
      </w:r>
      <w:r w:rsidR="00E35958" w:rsidRPr="00F876AF">
        <w:rPr>
          <w:lang w:val="es-ES"/>
        </w:rPr>
        <w:t xml:space="preserve">Art 189(2012) inciso segundo </w:t>
      </w:r>
      <w:r w:rsidR="004D6CFC" w:rsidRPr="00F876AF">
        <w:rPr>
          <w:lang w:val="es-ES"/>
        </w:rPr>
        <w:t>de los Estatutos de la Federación Deportiva Nacional del Rodeo Chileno, FDN.</w:t>
      </w:r>
    </w:p>
    <w:p w14:paraId="6FA8833B" w14:textId="77777777" w:rsidR="004A730A" w:rsidRPr="00F876AF" w:rsidRDefault="004A730A" w:rsidP="00D00DEB">
      <w:pPr>
        <w:jc w:val="both"/>
        <w:rPr>
          <w:lang w:val="es-ES"/>
        </w:rPr>
      </w:pPr>
      <w:r w:rsidRPr="00F876AF">
        <w:rPr>
          <w:lang w:val="es-ES"/>
        </w:rPr>
        <w:t>2.- Los descargos del señor Jesús Hidalgo Vargas no desvirtúan los hechos materia de la presente causa.</w:t>
      </w:r>
    </w:p>
    <w:p w14:paraId="2EBF6D70" w14:textId="77777777" w:rsidR="004A730A" w:rsidRPr="00F876AF" w:rsidRDefault="004A730A" w:rsidP="00D00DEB">
      <w:pPr>
        <w:jc w:val="both"/>
        <w:rPr>
          <w:lang w:val="es-ES"/>
        </w:rPr>
      </w:pPr>
      <w:r w:rsidRPr="00F876AF">
        <w:rPr>
          <w:lang w:val="es-ES"/>
        </w:rPr>
        <w:t xml:space="preserve">3.- </w:t>
      </w:r>
      <w:r w:rsidR="002B7BAD" w:rsidRPr="00F876AF">
        <w:rPr>
          <w:lang w:val="es-ES"/>
        </w:rPr>
        <w:t>La Comisión Regional de Disciplina, propone aplicar al señor Jesús Hidalgo Vargas</w:t>
      </w:r>
      <w:r w:rsidR="00B97C06" w:rsidRPr="00F876AF">
        <w:rPr>
          <w:lang w:val="es-ES"/>
        </w:rPr>
        <w:t xml:space="preserve"> N° 45078-2</w:t>
      </w:r>
      <w:r w:rsidR="002B7BAD" w:rsidRPr="00F876AF">
        <w:rPr>
          <w:lang w:val="es-ES"/>
        </w:rPr>
        <w:t xml:space="preserve">, la sanción contemplada en el </w:t>
      </w:r>
      <w:r w:rsidR="002B7BAD" w:rsidRPr="00F876AF">
        <w:rPr>
          <w:b/>
          <w:lang w:val="es-ES"/>
        </w:rPr>
        <w:t>artículo 111, número 1, AMONESTACIÓN ESCRITA</w:t>
      </w:r>
      <w:r w:rsidR="002B7BAD" w:rsidRPr="00F876AF">
        <w:rPr>
          <w:lang w:val="es-ES"/>
        </w:rPr>
        <w:t>.</w:t>
      </w:r>
    </w:p>
    <w:p w14:paraId="00D63709" w14:textId="77777777" w:rsidR="002726FC" w:rsidRPr="00F876AF" w:rsidRDefault="00787292" w:rsidP="00D00DEB">
      <w:pPr>
        <w:jc w:val="both"/>
        <w:rPr>
          <w:lang w:val="es-ES"/>
        </w:rPr>
      </w:pPr>
      <w:r w:rsidRPr="00F876AF">
        <w:rPr>
          <w:lang w:val="es-ES"/>
        </w:rPr>
        <w:t>Lo anterior para el conocimiento y mejor resolución del Tribunal de Honor</w:t>
      </w:r>
      <w:r w:rsidR="00B97C06" w:rsidRPr="00F876AF">
        <w:rPr>
          <w:lang w:val="es-ES"/>
        </w:rPr>
        <w:t xml:space="preserve"> de la Federación del Rodeo Chileno.</w:t>
      </w:r>
    </w:p>
    <w:p w14:paraId="350A037A" w14:textId="77777777" w:rsidR="00B97C06" w:rsidRDefault="00751050" w:rsidP="00D00DEB">
      <w:pPr>
        <w:jc w:val="both"/>
        <w:rPr>
          <w:b/>
          <w:lang w:val="es-ES"/>
        </w:rPr>
      </w:pPr>
      <w:r>
        <w:rPr>
          <w:b/>
          <w:lang w:val="es-ES"/>
        </w:rPr>
        <w:t xml:space="preserve"> </w:t>
      </w:r>
      <w:r w:rsidR="002726FC" w:rsidRPr="002726FC">
        <w:rPr>
          <w:b/>
          <w:noProof/>
          <w:lang w:eastAsia="es-CL"/>
        </w:rPr>
        <w:drawing>
          <wp:inline distT="0" distB="0" distL="0" distR="0" wp14:anchorId="7C816156" wp14:editId="0A802C23">
            <wp:extent cx="1276350" cy="364490"/>
            <wp:effectExtent l="0" t="0" r="0" b="0"/>
            <wp:docPr id="3" name="Imagen 3" descr="E:\firma\escanear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firma\escanear0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071" cy="389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lang w:val="es-ES"/>
        </w:rPr>
        <w:t xml:space="preserve">                                                                                                            </w:t>
      </w:r>
      <w:r w:rsidRPr="00751050">
        <w:rPr>
          <w:b/>
          <w:noProof/>
          <w:lang w:eastAsia="es-CL"/>
        </w:rPr>
        <w:drawing>
          <wp:inline distT="0" distB="0" distL="0" distR="0" wp14:anchorId="7229F2FC" wp14:editId="4E5B9732">
            <wp:extent cx="1723175" cy="662940"/>
            <wp:effectExtent l="0" t="0" r="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233" cy="664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34236E" w14:textId="77777777" w:rsidR="00B97C06" w:rsidRDefault="00751050" w:rsidP="00D00DEB">
      <w:pPr>
        <w:jc w:val="both"/>
        <w:rPr>
          <w:b/>
          <w:lang w:val="es-ES"/>
        </w:rPr>
      </w:pPr>
      <w:r>
        <w:rPr>
          <w:b/>
          <w:lang w:val="es-ES"/>
        </w:rPr>
        <w:t>Carlos Fuentes Oyarzún</w:t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  <w:t xml:space="preserve">                          </w:t>
      </w:r>
      <w:r w:rsidR="00B97C06">
        <w:rPr>
          <w:b/>
          <w:lang w:val="es-ES"/>
        </w:rPr>
        <w:t>Andrea Hueicha Bitterlich</w:t>
      </w:r>
    </w:p>
    <w:p w14:paraId="57401C92" w14:textId="77777777" w:rsidR="00B97C06" w:rsidRDefault="00751050" w:rsidP="00D00DEB">
      <w:pPr>
        <w:jc w:val="both"/>
        <w:rPr>
          <w:b/>
          <w:lang w:val="es-ES"/>
        </w:rPr>
      </w:pPr>
      <w:r>
        <w:rPr>
          <w:b/>
          <w:lang w:val="es-ES"/>
        </w:rPr>
        <w:t xml:space="preserve">         Secretario</w:t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</w:r>
      <w:r>
        <w:rPr>
          <w:b/>
          <w:lang w:val="es-ES"/>
        </w:rPr>
        <w:tab/>
        <w:t xml:space="preserve">         </w:t>
      </w:r>
      <w:r w:rsidR="00B97C06">
        <w:rPr>
          <w:b/>
          <w:lang w:val="es-ES"/>
        </w:rPr>
        <w:t>Presidente</w:t>
      </w:r>
    </w:p>
    <w:p w14:paraId="5194FAE2" w14:textId="77777777" w:rsidR="00CC4509" w:rsidRDefault="00CC4509" w:rsidP="00D00DEB">
      <w:pPr>
        <w:jc w:val="both"/>
        <w:rPr>
          <w:b/>
          <w:lang w:val="es-ES"/>
        </w:rPr>
      </w:pPr>
    </w:p>
    <w:p w14:paraId="5B6994E1" w14:textId="77777777" w:rsidR="00D14E2A" w:rsidRPr="00FA047A" w:rsidRDefault="00CC4509" w:rsidP="00FA047A">
      <w:pPr>
        <w:jc w:val="both"/>
        <w:rPr>
          <w:b/>
          <w:lang w:val="es-ES"/>
        </w:rPr>
      </w:pPr>
      <w:r>
        <w:rPr>
          <w:b/>
          <w:lang w:val="es-ES"/>
        </w:rPr>
        <w:t>Puerto Natales, 12 Marzo 2023.</w:t>
      </w:r>
    </w:p>
    <w:sectPr w:rsidR="00D14E2A" w:rsidRPr="00FA04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957C6E"/>
    <w:multiLevelType w:val="hybridMultilevel"/>
    <w:tmpl w:val="9AC03EA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6C65FA"/>
    <w:multiLevelType w:val="hybridMultilevel"/>
    <w:tmpl w:val="E09A08D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3425079">
    <w:abstractNumId w:val="0"/>
  </w:num>
  <w:num w:numId="2" w16cid:durableId="450248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CD9"/>
    <w:rsid w:val="00071769"/>
    <w:rsid w:val="000906E5"/>
    <w:rsid w:val="00153DD3"/>
    <w:rsid w:val="00163575"/>
    <w:rsid w:val="001C39DA"/>
    <w:rsid w:val="002726FC"/>
    <w:rsid w:val="00296B10"/>
    <w:rsid w:val="002A585F"/>
    <w:rsid w:val="002B1551"/>
    <w:rsid w:val="002B7BAD"/>
    <w:rsid w:val="002C4F97"/>
    <w:rsid w:val="00392E93"/>
    <w:rsid w:val="00422B00"/>
    <w:rsid w:val="0048035C"/>
    <w:rsid w:val="0048449C"/>
    <w:rsid w:val="004A730A"/>
    <w:rsid w:val="004D6CFC"/>
    <w:rsid w:val="0054555F"/>
    <w:rsid w:val="005C3E7C"/>
    <w:rsid w:val="005C551F"/>
    <w:rsid w:val="00751050"/>
    <w:rsid w:val="00766E2A"/>
    <w:rsid w:val="00787292"/>
    <w:rsid w:val="007F7D22"/>
    <w:rsid w:val="00827DB4"/>
    <w:rsid w:val="008E2850"/>
    <w:rsid w:val="0095017D"/>
    <w:rsid w:val="00992FE2"/>
    <w:rsid w:val="009B34EA"/>
    <w:rsid w:val="00A214CB"/>
    <w:rsid w:val="00A30A77"/>
    <w:rsid w:val="00AC46B3"/>
    <w:rsid w:val="00B97C06"/>
    <w:rsid w:val="00BE67A8"/>
    <w:rsid w:val="00C453D5"/>
    <w:rsid w:val="00C63CD9"/>
    <w:rsid w:val="00CC4509"/>
    <w:rsid w:val="00D00DEB"/>
    <w:rsid w:val="00D14E2A"/>
    <w:rsid w:val="00D55F44"/>
    <w:rsid w:val="00D72E26"/>
    <w:rsid w:val="00DB5E68"/>
    <w:rsid w:val="00E35958"/>
    <w:rsid w:val="00E516A2"/>
    <w:rsid w:val="00E84BE9"/>
    <w:rsid w:val="00EE6082"/>
    <w:rsid w:val="00F379D8"/>
    <w:rsid w:val="00F876AF"/>
    <w:rsid w:val="00FA047A"/>
    <w:rsid w:val="00FB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1F747"/>
  <w15:chartTrackingRefBased/>
  <w15:docId w15:val="{128B5E7E-D5EB-446C-A059-E104EC91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46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</dc:creator>
  <cp:keywords/>
  <dc:description/>
  <cp:lastModifiedBy>Gonzalo Urrutia</cp:lastModifiedBy>
  <cp:revision>2</cp:revision>
  <dcterms:created xsi:type="dcterms:W3CDTF">2023-03-13T23:50:00Z</dcterms:created>
  <dcterms:modified xsi:type="dcterms:W3CDTF">2023-03-13T23:50:00Z</dcterms:modified>
</cp:coreProperties>
</file>