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9DC97" w14:textId="77777777" w:rsidR="002F13F4" w:rsidRDefault="002F13F4" w:rsidP="00143BDD">
      <w:pPr>
        <w:pStyle w:val="Estilo"/>
        <w:rPr>
          <w:rFonts w:ascii="Times New Roman" w:hAnsi="Times New Roman" w:cs="Times New Roman"/>
          <w:iCs/>
          <w:sz w:val="24"/>
          <w:szCs w:val="24"/>
          <w:lang w:val="es-ES_tradnl"/>
        </w:rPr>
      </w:pPr>
    </w:p>
    <w:p w14:paraId="51D04547"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DFE8604" w14:textId="77777777" w:rsidR="007F0ADE" w:rsidRDefault="007F0ADE" w:rsidP="00CD3A4B">
      <w:pPr>
        <w:tabs>
          <w:tab w:val="left" w:leader="dot" w:pos="10348"/>
        </w:tabs>
        <w:rPr>
          <w:bCs/>
          <w:lang w:val="es-ES_tradnl"/>
        </w:rPr>
      </w:pPr>
    </w:p>
    <w:p w14:paraId="68681D65" w14:textId="77777777" w:rsidR="002F13F4" w:rsidRDefault="002F13F4" w:rsidP="00CD3A4B">
      <w:pPr>
        <w:tabs>
          <w:tab w:val="left" w:leader="dot" w:pos="10348"/>
        </w:tabs>
        <w:rPr>
          <w:b/>
          <w:i/>
          <w:iCs/>
          <w:lang w:val="es-ES"/>
        </w:rPr>
      </w:pPr>
    </w:p>
    <w:p w14:paraId="7D3C92A4" w14:textId="77777777" w:rsidR="002F13F4" w:rsidRDefault="002F13F4" w:rsidP="00CD3A4B">
      <w:pPr>
        <w:tabs>
          <w:tab w:val="left" w:leader="dot" w:pos="10348"/>
        </w:tabs>
        <w:rPr>
          <w:b/>
          <w:i/>
          <w:iCs/>
          <w:lang w:val="es-ES"/>
        </w:rPr>
      </w:pPr>
    </w:p>
    <w:p w14:paraId="17D28D73"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0C1780BF" w14:textId="77777777" w:rsidTr="005307A9">
        <w:trPr>
          <w:gridAfter w:val="1"/>
          <w:wAfter w:w="40" w:type="dxa"/>
        </w:trPr>
        <w:tc>
          <w:tcPr>
            <w:tcW w:w="1949" w:type="dxa"/>
          </w:tcPr>
          <w:p w14:paraId="03892F9A"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40F3CA9D"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63B0AE31" w14:textId="77777777" w:rsidR="002F13F4" w:rsidRPr="00617C97" w:rsidRDefault="005C19B9" w:rsidP="002F13F4">
            <w:pPr>
              <w:spacing w:line="276" w:lineRule="auto"/>
              <w:rPr>
                <w:lang w:val="es-ES_tradnl"/>
              </w:rPr>
            </w:pPr>
            <w:r>
              <w:rPr>
                <w:lang w:val="es-ES_tradnl"/>
              </w:rPr>
              <w:t xml:space="preserve">2021 – 2022 </w:t>
            </w:r>
          </w:p>
        </w:tc>
      </w:tr>
      <w:tr w:rsidR="002F13F4" w:rsidRPr="00617C97" w14:paraId="3D1CBC47" w14:textId="77777777" w:rsidTr="005307A9">
        <w:trPr>
          <w:gridAfter w:val="1"/>
          <w:wAfter w:w="40" w:type="dxa"/>
        </w:trPr>
        <w:tc>
          <w:tcPr>
            <w:tcW w:w="1949" w:type="dxa"/>
          </w:tcPr>
          <w:p w14:paraId="7CB2C4EC"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1399202" w14:textId="77777777" w:rsidR="002F13F4" w:rsidRPr="00617C97" w:rsidRDefault="002F13F4" w:rsidP="002F13F4">
            <w:pPr>
              <w:spacing w:line="276" w:lineRule="auto"/>
              <w:rPr>
                <w:lang w:val="es-ES_tradnl"/>
              </w:rPr>
            </w:pPr>
            <w:r>
              <w:rPr>
                <w:lang w:val="es-ES_tradnl"/>
              </w:rPr>
              <w:t>:</w:t>
            </w:r>
          </w:p>
        </w:tc>
        <w:tc>
          <w:tcPr>
            <w:tcW w:w="12061" w:type="dxa"/>
            <w:gridSpan w:val="10"/>
          </w:tcPr>
          <w:p w14:paraId="48A355BB" w14:textId="77777777" w:rsidR="002F13F4" w:rsidRPr="00617C97" w:rsidRDefault="005C19B9" w:rsidP="002F13F4">
            <w:pPr>
              <w:spacing w:line="276" w:lineRule="auto"/>
              <w:rPr>
                <w:lang w:val="es-ES_tradnl"/>
              </w:rPr>
            </w:pPr>
            <w:r>
              <w:rPr>
                <w:lang w:val="es-ES_tradnl"/>
              </w:rPr>
              <w:t xml:space="preserve">SABADO 06 DE NOVIEMBRE DE 2021 </w:t>
            </w:r>
          </w:p>
        </w:tc>
      </w:tr>
      <w:tr w:rsidR="002F13F4" w:rsidRPr="00617C97" w14:paraId="3E1C9043" w14:textId="77777777" w:rsidTr="005307A9">
        <w:trPr>
          <w:gridAfter w:val="1"/>
          <w:wAfter w:w="40" w:type="dxa"/>
        </w:trPr>
        <w:tc>
          <w:tcPr>
            <w:tcW w:w="1964" w:type="dxa"/>
            <w:gridSpan w:val="2"/>
          </w:tcPr>
          <w:p w14:paraId="126FC55D"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64F344E5" w14:textId="77777777" w:rsidR="002F13F4" w:rsidRPr="00617C97" w:rsidRDefault="002F13F4" w:rsidP="002F13F4">
            <w:pPr>
              <w:spacing w:line="276" w:lineRule="auto"/>
              <w:rPr>
                <w:lang w:val="es-ES_tradnl"/>
              </w:rPr>
            </w:pPr>
            <w:r>
              <w:rPr>
                <w:lang w:val="es-ES_tradnl"/>
              </w:rPr>
              <w:t>:</w:t>
            </w:r>
          </w:p>
        </w:tc>
        <w:tc>
          <w:tcPr>
            <w:tcW w:w="7561" w:type="dxa"/>
            <w:gridSpan w:val="7"/>
          </w:tcPr>
          <w:p w14:paraId="63A6E34D" w14:textId="77777777" w:rsidR="002F13F4" w:rsidRPr="00617C97" w:rsidRDefault="005C19B9" w:rsidP="002F13F4">
            <w:pPr>
              <w:spacing w:line="276" w:lineRule="auto"/>
              <w:rPr>
                <w:lang w:val="es-ES_tradnl"/>
              </w:rPr>
            </w:pPr>
            <w:r>
              <w:rPr>
                <w:lang w:val="es-ES_tradnl"/>
              </w:rPr>
              <w:t xml:space="preserve">JENARO BARRIENTOS F. </w:t>
            </w:r>
          </w:p>
        </w:tc>
        <w:tc>
          <w:tcPr>
            <w:tcW w:w="1350" w:type="dxa"/>
          </w:tcPr>
          <w:p w14:paraId="146AE036"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632825EC" w14:textId="77777777" w:rsidR="002F13F4" w:rsidRPr="00617C97" w:rsidRDefault="002F13F4" w:rsidP="002F13F4">
            <w:pPr>
              <w:spacing w:line="276" w:lineRule="auto"/>
              <w:rPr>
                <w:lang w:val="es-ES_tradnl"/>
              </w:rPr>
            </w:pPr>
            <w:r>
              <w:rPr>
                <w:lang w:val="es-ES_tradnl"/>
              </w:rPr>
              <w:t>:</w:t>
            </w:r>
          </w:p>
        </w:tc>
        <w:tc>
          <w:tcPr>
            <w:tcW w:w="2880" w:type="dxa"/>
          </w:tcPr>
          <w:p w14:paraId="1643B251" w14:textId="77777777" w:rsidR="002F13F4" w:rsidRPr="00617C97" w:rsidRDefault="008B2C70" w:rsidP="002F13F4">
            <w:pPr>
              <w:spacing w:line="276" w:lineRule="auto"/>
              <w:rPr>
                <w:lang w:val="es-ES_tradnl"/>
              </w:rPr>
            </w:pPr>
            <w:r>
              <w:rPr>
                <w:lang w:val="es-ES_tradnl"/>
              </w:rPr>
              <w:t>+56974080578</w:t>
            </w:r>
          </w:p>
        </w:tc>
      </w:tr>
      <w:tr w:rsidR="002F13F4" w:rsidRPr="00617C97" w14:paraId="4C1B8297" w14:textId="77777777" w:rsidTr="005307A9">
        <w:tc>
          <w:tcPr>
            <w:tcW w:w="2938" w:type="dxa"/>
            <w:gridSpan w:val="4"/>
          </w:tcPr>
          <w:p w14:paraId="68D73513" w14:textId="77777777" w:rsidR="002F13F4" w:rsidRDefault="002F13F4" w:rsidP="002F13F4">
            <w:pPr>
              <w:spacing w:line="276" w:lineRule="auto"/>
              <w:rPr>
                <w:lang w:val="es-ES_tradnl"/>
              </w:rPr>
            </w:pPr>
            <w:r>
              <w:rPr>
                <w:lang w:val="es-ES_tradnl"/>
              </w:rPr>
              <w:t>Secretario del Jurado</w:t>
            </w:r>
          </w:p>
        </w:tc>
        <w:tc>
          <w:tcPr>
            <w:tcW w:w="322" w:type="dxa"/>
          </w:tcPr>
          <w:p w14:paraId="231C18D5" w14:textId="77777777" w:rsidR="002F13F4" w:rsidRDefault="002F13F4" w:rsidP="002F13F4">
            <w:pPr>
              <w:spacing w:line="276" w:lineRule="auto"/>
              <w:rPr>
                <w:lang w:val="es-ES_tradnl"/>
              </w:rPr>
            </w:pPr>
            <w:r>
              <w:rPr>
                <w:lang w:val="es-ES_tradnl"/>
              </w:rPr>
              <w:t>:</w:t>
            </w:r>
          </w:p>
        </w:tc>
        <w:tc>
          <w:tcPr>
            <w:tcW w:w="6535" w:type="dxa"/>
            <w:gridSpan w:val="5"/>
          </w:tcPr>
          <w:p w14:paraId="07F171AF" w14:textId="77777777" w:rsidR="002F13F4" w:rsidRPr="00617C97" w:rsidRDefault="005C19B9" w:rsidP="002F13F4">
            <w:pPr>
              <w:spacing w:line="276" w:lineRule="auto"/>
              <w:rPr>
                <w:lang w:val="es-ES_tradnl"/>
              </w:rPr>
            </w:pPr>
            <w:r>
              <w:rPr>
                <w:lang w:val="es-ES_tradnl"/>
              </w:rPr>
              <w:t>FERNANDO TORONDO B.</w:t>
            </w:r>
          </w:p>
        </w:tc>
        <w:tc>
          <w:tcPr>
            <w:tcW w:w="1350" w:type="dxa"/>
          </w:tcPr>
          <w:p w14:paraId="54A2F2EE" w14:textId="77777777" w:rsidR="002F13F4" w:rsidRPr="00617C97" w:rsidRDefault="002F13F4" w:rsidP="002F13F4">
            <w:pPr>
              <w:spacing w:line="276" w:lineRule="auto"/>
              <w:rPr>
                <w:lang w:val="es-ES_tradnl"/>
              </w:rPr>
            </w:pPr>
            <w:r>
              <w:rPr>
                <w:lang w:val="es-ES_tradnl"/>
              </w:rPr>
              <w:t>Nº de socio</w:t>
            </w:r>
          </w:p>
        </w:tc>
        <w:tc>
          <w:tcPr>
            <w:tcW w:w="270" w:type="dxa"/>
          </w:tcPr>
          <w:p w14:paraId="0A4E82AF" w14:textId="77777777" w:rsidR="002F13F4" w:rsidRPr="00617C97" w:rsidRDefault="002F13F4" w:rsidP="002F13F4">
            <w:pPr>
              <w:spacing w:line="276" w:lineRule="auto"/>
              <w:rPr>
                <w:lang w:val="es-ES_tradnl"/>
              </w:rPr>
            </w:pPr>
            <w:r>
              <w:rPr>
                <w:lang w:val="es-ES_tradnl"/>
              </w:rPr>
              <w:t>:</w:t>
            </w:r>
          </w:p>
        </w:tc>
        <w:tc>
          <w:tcPr>
            <w:tcW w:w="2920" w:type="dxa"/>
            <w:gridSpan w:val="2"/>
          </w:tcPr>
          <w:p w14:paraId="00F82E79" w14:textId="77777777" w:rsidR="002F13F4" w:rsidRPr="00617C97" w:rsidRDefault="001445B5" w:rsidP="002F13F4">
            <w:pPr>
              <w:spacing w:line="276" w:lineRule="auto"/>
              <w:rPr>
                <w:lang w:val="es-ES_tradnl"/>
              </w:rPr>
            </w:pPr>
            <w:r>
              <w:rPr>
                <w:lang w:val="es-ES_tradnl"/>
              </w:rPr>
              <w:t>69787</w:t>
            </w:r>
          </w:p>
        </w:tc>
      </w:tr>
      <w:tr w:rsidR="002F13F4" w:rsidRPr="00617C97" w14:paraId="3F3CD10D" w14:textId="77777777" w:rsidTr="005307A9">
        <w:tc>
          <w:tcPr>
            <w:tcW w:w="5608" w:type="dxa"/>
            <w:gridSpan w:val="8"/>
          </w:tcPr>
          <w:p w14:paraId="566DC242"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BC23664" w14:textId="77777777" w:rsidR="002F13F4" w:rsidRPr="00617C97" w:rsidRDefault="002F13F4" w:rsidP="002F13F4">
            <w:pPr>
              <w:spacing w:line="276" w:lineRule="auto"/>
              <w:rPr>
                <w:lang w:val="es-ES_tradnl"/>
              </w:rPr>
            </w:pPr>
            <w:r>
              <w:rPr>
                <w:lang w:val="es-ES_tradnl"/>
              </w:rPr>
              <w:t>:</w:t>
            </w:r>
          </w:p>
        </w:tc>
        <w:tc>
          <w:tcPr>
            <w:tcW w:w="8444" w:type="dxa"/>
            <w:gridSpan w:val="5"/>
          </w:tcPr>
          <w:p w14:paraId="74AD810D" w14:textId="77777777" w:rsidR="002F13F4" w:rsidRPr="00617C97" w:rsidRDefault="005C19B9" w:rsidP="002F13F4">
            <w:pPr>
              <w:spacing w:line="276" w:lineRule="auto"/>
              <w:rPr>
                <w:lang w:val="es-ES_tradnl"/>
              </w:rPr>
            </w:pPr>
            <w:r>
              <w:rPr>
                <w:lang w:val="es-ES_tradnl"/>
              </w:rPr>
              <w:t>CLUB LA UNIÓN – ASOCIACIÓN VALDIVIA</w:t>
            </w:r>
          </w:p>
        </w:tc>
      </w:tr>
      <w:tr w:rsidR="002F13F4" w:rsidRPr="00617C97" w14:paraId="4EC7A920" w14:textId="77777777" w:rsidTr="005307A9">
        <w:tc>
          <w:tcPr>
            <w:tcW w:w="3494" w:type="dxa"/>
            <w:gridSpan w:val="6"/>
          </w:tcPr>
          <w:p w14:paraId="1B2CA6FB" w14:textId="77777777" w:rsidR="002F13F4" w:rsidRDefault="002F13F4" w:rsidP="002F13F4">
            <w:pPr>
              <w:spacing w:line="276" w:lineRule="auto"/>
              <w:rPr>
                <w:lang w:val="es-ES_tradnl"/>
              </w:rPr>
            </w:pPr>
            <w:r>
              <w:rPr>
                <w:lang w:val="es-ES_tradnl"/>
              </w:rPr>
              <w:t>Tipo de Rodeo</w:t>
            </w:r>
          </w:p>
        </w:tc>
        <w:tc>
          <w:tcPr>
            <w:tcW w:w="236" w:type="dxa"/>
          </w:tcPr>
          <w:p w14:paraId="1B0EBB0F" w14:textId="77777777" w:rsidR="002F13F4" w:rsidRDefault="002F13F4" w:rsidP="002F13F4">
            <w:pPr>
              <w:spacing w:line="276" w:lineRule="auto"/>
              <w:rPr>
                <w:lang w:val="es-ES_tradnl"/>
              </w:rPr>
            </w:pPr>
            <w:r>
              <w:rPr>
                <w:lang w:val="es-ES_tradnl"/>
              </w:rPr>
              <w:t>:</w:t>
            </w:r>
          </w:p>
        </w:tc>
        <w:tc>
          <w:tcPr>
            <w:tcW w:w="10605" w:type="dxa"/>
            <w:gridSpan w:val="7"/>
          </w:tcPr>
          <w:p w14:paraId="1F2AFA0E" w14:textId="77777777" w:rsidR="002F13F4" w:rsidRPr="00617C97" w:rsidRDefault="005C19B9" w:rsidP="002F13F4">
            <w:pPr>
              <w:spacing w:line="276" w:lineRule="auto"/>
              <w:rPr>
                <w:lang w:val="es-ES_tradnl"/>
              </w:rPr>
            </w:pPr>
            <w:r>
              <w:rPr>
                <w:lang w:val="es-ES_tradnl"/>
              </w:rPr>
              <w:t xml:space="preserve">PROVINCIAL DE UN DIA </w:t>
            </w:r>
          </w:p>
        </w:tc>
      </w:tr>
      <w:tr w:rsidR="00ED4C46" w:rsidRPr="00617C97" w14:paraId="02AF515E" w14:textId="77777777" w:rsidTr="005307A9">
        <w:tc>
          <w:tcPr>
            <w:tcW w:w="3494" w:type="dxa"/>
            <w:gridSpan w:val="6"/>
          </w:tcPr>
          <w:p w14:paraId="5CB019BF" w14:textId="77777777" w:rsidR="00ED4C46" w:rsidRDefault="005307A9" w:rsidP="002F13F4">
            <w:pPr>
              <w:spacing w:line="276" w:lineRule="auto"/>
              <w:rPr>
                <w:lang w:val="es-ES_tradnl"/>
              </w:rPr>
            </w:pPr>
            <w:r>
              <w:rPr>
                <w:lang w:val="es-ES_tradnl"/>
              </w:rPr>
              <w:t>Público en la serie de campeones</w:t>
            </w:r>
          </w:p>
        </w:tc>
        <w:tc>
          <w:tcPr>
            <w:tcW w:w="236" w:type="dxa"/>
          </w:tcPr>
          <w:p w14:paraId="6AD8AE84" w14:textId="77777777" w:rsidR="00ED4C46" w:rsidRDefault="005307A9" w:rsidP="002F13F4">
            <w:pPr>
              <w:spacing w:line="276" w:lineRule="auto"/>
              <w:rPr>
                <w:lang w:val="es-ES_tradnl"/>
              </w:rPr>
            </w:pPr>
            <w:r>
              <w:rPr>
                <w:lang w:val="es-ES_tradnl"/>
              </w:rPr>
              <w:t>:</w:t>
            </w:r>
          </w:p>
        </w:tc>
        <w:tc>
          <w:tcPr>
            <w:tcW w:w="10605" w:type="dxa"/>
            <w:gridSpan w:val="7"/>
          </w:tcPr>
          <w:p w14:paraId="15AC0101" w14:textId="77777777" w:rsidR="00ED4C46" w:rsidRPr="00617C97" w:rsidRDefault="001445B5" w:rsidP="002F13F4">
            <w:pPr>
              <w:spacing w:line="276" w:lineRule="auto"/>
              <w:rPr>
                <w:lang w:val="es-ES_tradnl"/>
              </w:rPr>
            </w:pPr>
            <w:r>
              <w:rPr>
                <w:lang w:val="es-ES_tradnl"/>
              </w:rPr>
              <w:t>50 PERSONAS</w:t>
            </w:r>
          </w:p>
        </w:tc>
      </w:tr>
    </w:tbl>
    <w:p w14:paraId="1AD13A00" w14:textId="77777777" w:rsidR="007F0ADE" w:rsidRDefault="002F13F4" w:rsidP="00CD3A4B">
      <w:pPr>
        <w:tabs>
          <w:tab w:val="left" w:leader="dot" w:pos="10348"/>
        </w:tabs>
        <w:rPr>
          <w:bCs/>
          <w:lang w:val="es-ES_tradnl"/>
        </w:rPr>
      </w:pPr>
      <w:r>
        <w:rPr>
          <w:bCs/>
          <w:lang w:val="es-ES_tradnl"/>
        </w:rPr>
        <w:br w:type="textWrapping" w:clear="all"/>
      </w:r>
    </w:p>
    <w:p w14:paraId="67AAC3FA"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3ED31F5D" w14:textId="77777777" w:rsidTr="00586974">
        <w:trPr>
          <w:trHeight w:val="362"/>
        </w:trPr>
        <w:tc>
          <w:tcPr>
            <w:tcW w:w="728" w:type="dxa"/>
            <w:vAlign w:val="center"/>
          </w:tcPr>
          <w:p w14:paraId="1D2D4496" w14:textId="77777777" w:rsidR="0063487D" w:rsidRDefault="0063487D" w:rsidP="00586974">
            <w:pPr>
              <w:jc w:val="center"/>
              <w:rPr>
                <w:b/>
                <w:lang w:val="es-ES"/>
              </w:rPr>
            </w:pPr>
          </w:p>
        </w:tc>
        <w:tc>
          <w:tcPr>
            <w:tcW w:w="9335" w:type="dxa"/>
            <w:vAlign w:val="center"/>
          </w:tcPr>
          <w:p w14:paraId="6CACDE25"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7F9F143C" w14:textId="77777777" w:rsidTr="00586974">
        <w:trPr>
          <w:trHeight w:val="340"/>
        </w:trPr>
        <w:tc>
          <w:tcPr>
            <w:tcW w:w="728" w:type="dxa"/>
            <w:vAlign w:val="center"/>
          </w:tcPr>
          <w:p w14:paraId="4466F83E" w14:textId="77777777" w:rsidR="0063487D" w:rsidRDefault="0063487D" w:rsidP="00586974">
            <w:pPr>
              <w:jc w:val="center"/>
              <w:rPr>
                <w:b/>
                <w:lang w:val="es-ES"/>
              </w:rPr>
            </w:pPr>
          </w:p>
        </w:tc>
        <w:tc>
          <w:tcPr>
            <w:tcW w:w="9335" w:type="dxa"/>
            <w:vAlign w:val="center"/>
          </w:tcPr>
          <w:p w14:paraId="3D4E4AF9"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26210E94" w14:textId="77777777" w:rsidTr="00586974">
        <w:trPr>
          <w:trHeight w:val="340"/>
        </w:trPr>
        <w:tc>
          <w:tcPr>
            <w:tcW w:w="728" w:type="dxa"/>
            <w:vAlign w:val="center"/>
          </w:tcPr>
          <w:p w14:paraId="14D84393" w14:textId="77777777" w:rsidR="0063487D" w:rsidRDefault="0063487D" w:rsidP="00586974">
            <w:pPr>
              <w:jc w:val="center"/>
              <w:rPr>
                <w:b/>
                <w:lang w:val="es-ES"/>
              </w:rPr>
            </w:pPr>
          </w:p>
        </w:tc>
        <w:tc>
          <w:tcPr>
            <w:tcW w:w="9335" w:type="dxa"/>
            <w:vAlign w:val="center"/>
          </w:tcPr>
          <w:p w14:paraId="47A528F5"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466C8C0A" w14:textId="77777777" w:rsidTr="00586974">
        <w:trPr>
          <w:trHeight w:val="340"/>
        </w:trPr>
        <w:tc>
          <w:tcPr>
            <w:tcW w:w="728" w:type="dxa"/>
            <w:vAlign w:val="center"/>
          </w:tcPr>
          <w:p w14:paraId="5D3919DB" w14:textId="77777777" w:rsidR="0063487D" w:rsidRPr="00F13BB6" w:rsidRDefault="0063487D" w:rsidP="00586974">
            <w:pPr>
              <w:jc w:val="center"/>
              <w:rPr>
                <w:b/>
                <w:lang w:val="es-ES"/>
              </w:rPr>
            </w:pPr>
          </w:p>
        </w:tc>
        <w:tc>
          <w:tcPr>
            <w:tcW w:w="9335" w:type="dxa"/>
            <w:vAlign w:val="center"/>
          </w:tcPr>
          <w:p w14:paraId="72A1DB72" w14:textId="77777777" w:rsidR="0063487D" w:rsidRPr="00F13BB6" w:rsidRDefault="0063487D" w:rsidP="00586974">
            <w:pPr>
              <w:rPr>
                <w:lang w:val="es-ES"/>
              </w:rPr>
            </w:pPr>
            <w:r w:rsidRPr="00F13BB6">
              <w:rPr>
                <w:lang w:val="es-ES"/>
              </w:rPr>
              <w:t>Proyecto de vinculación con la comunidad</w:t>
            </w:r>
          </w:p>
        </w:tc>
      </w:tr>
    </w:tbl>
    <w:p w14:paraId="4D453D90"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7457A6A9"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1A18A11" w14:textId="77777777" w:rsidR="002F13F4" w:rsidRDefault="002F13F4" w:rsidP="002F13F4">
      <w:pPr>
        <w:pStyle w:val="Prrafodelista"/>
        <w:rPr>
          <w:b/>
          <w:bCs/>
          <w:i/>
          <w:iCs/>
          <w:sz w:val="24"/>
          <w:szCs w:val="24"/>
          <w:lang w:val="es-ES_tradnl"/>
        </w:rPr>
      </w:pPr>
    </w:p>
    <w:p w14:paraId="0D3AA4F1" w14:textId="77777777" w:rsidR="002F13F4" w:rsidRDefault="002F13F4" w:rsidP="002F13F4">
      <w:pPr>
        <w:pStyle w:val="Prrafodelista"/>
        <w:rPr>
          <w:b/>
          <w:bCs/>
          <w:i/>
          <w:iCs/>
          <w:sz w:val="24"/>
          <w:szCs w:val="24"/>
          <w:lang w:val="es-ES_tradnl"/>
        </w:rPr>
      </w:pPr>
    </w:p>
    <w:p w14:paraId="1DD66135" w14:textId="77777777" w:rsidR="002F13F4" w:rsidRDefault="002F13F4" w:rsidP="002F13F4">
      <w:pPr>
        <w:pStyle w:val="Prrafodelista"/>
        <w:rPr>
          <w:b/>
          <w:bCs/>
          <w:i/>
          <w:iCs/>
          <w:sz w:val="24"/>
          <w:szCs w:val="24"/>
          <w:lang w:val="es-ES_tradnl"/>
        </w:rPr>
      </w:pPr>
    </w:p>
    <w:p w14:paraId="445BF5CF" w14:textId="77777777" w:rsidR="002F13F4" w:rsidRDefault="002F13F4" w:rsidP="002F13F4">
      <w:pPr>
        <w:pStyle w:val="Prrafodelista"/>
        <w:rPr>
          <w:b/>
          <w:bCs/>
          <w:i/>
          <w:iCs/>
          <w:sz w:val="24"/>
          <w:szCs w:val="24"/>
          <w:lang w:val="es-ES_tradnl"/>
        </w:rPr>
      </w:pPr>
    </w:p>
    <w:p w14:paraId="16F1F1F3" w14:textId="77777777" w:rsidR="002F13F4" w:rsidRDefault="002F13F4" w:rsidP="002F13F4">
      <w:pPr>
        <w:pStyle w:val="Prrafodelista"/>
        <w:rPr>
          <w:b/>
          <w:bCs/>
          <w:i/>
          <w:iCs/>
          <w:sz w:val="24"/>
          <w:szCs w:val="24"/>
          <w:lang w:val="es-ES_tradnl"/>
        </w:rPr>
      </w:pPr>
    </w:p>
    <w:p w14:paraId="5ADBB265"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3957B298" w14:textId="77777777" w:rsidR="00CE4184" w:rsidRDefault="00CE4184" w:rsidP="00CD3A4B">
      <w:pPr>
        <w:pStyle w:val="Prrafodelista"/>
        <w:rPr>
          <w:bCs/>
          <w:color w:val="FF0000"/>
          <w:sz w:val="24"/>
          <w:szCs w:val="24"/>
          <w:lang w:val="es-ES_tradnl"/>
        </w:rPr>
      </w:pPr>
    </w:p>
    <w:p w14:paraId="746B4C41"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68A23DEB" w14:textId="77777777" w:rsidTr="00CE4184">
        <w:trPr>
          <w:trHeight w:val="282"/>
        </w:trPr>
        <w:tc>
          <w:tcPr>
            <w:tcW w:w="3420" w:type="dxa"/>
            <w:vMerge w:val="restart"/>
            <w:shd w:val="clear" w:color="auto" w:fill="D9E2F3" w:themeFill="accent1" w:themeFillTint="33"/>
          </w:tcPr>
          <w:p w14:paraId="53594E0D"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24142D0E"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35112DE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6F19E8A0" w14:textId="77777777" w:rsidR="00900442" w:rsidRPr="00CE4184" w:rsidRDefault="00CF39E6" w:rsidP="00900442">
            <w:pPr>
              <w:pStyle w:val="Prrafodelista"/>
              <w:ind w:left="0"/>
              <w:jc w:val="center"/>
              <w:rPr>
                <w:bCs/>
                <w:color w:val="000000" w:themeColor="text1"/>
                <w:sz w:val="24"/>
                <w:szCs w:val="24"/>
                <w:lang w:val="es-ES_tradnl"/>
              </w:rPr>
            </w:pPr>
            <w:r>
              <w:rPr>
                <w:bCs/>
                <w:color w:val="000000" w:themeColor="text1"/>
                <w:sz w:val="24"/>
                <w:szCs w:val="24"/>
                <w:lang w:val="es-ES_tradnl"/>
              </w:rPr>
              <w:t xml:space="preserve">Desempate </w:t>
            </w:r>
          </w:p>
        </w:tc>
        <w:tc>
          <w:tcPr>
            <w:tcW w:w="2629" w:type="dxa"/>
            <w:gridSpan w:val="2"/>
            <w:shd w:val="clear" w:color="auto" w:fill="D9E2F3" w:themeFill="accent1" w:themeFillTint="33"/>
          </w:tcPr>
          <w:p w14:paraId="4FFE44CD"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615F63DE" w14:textId="77777777" w:rsidTr="00CE4184">
        <w:trPr>
          <w:trHeight w:val="282"/>
        </w:trPr>
        <w:tc>
          <w:tcPr>
            <w:tcW w:w="3420" w:type="dxa"/>
            <w:vMerge/>
            <w:shd w:val="clear" w:color="auto" w:fill="D9E2F3" w:themeFill="accent1" w:themeFillTint="33"/>
          </w:tcPr>
          <w:p w14:paraId="332E4B38"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12087DE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6AD40473"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 xml:space="preserve">Peso del ganado </w:t>
            </w:r>
          </w:p>
        </w:tc>
        <w:tc>
          <w:tcPr>
            <w:tcW w:w="1260" w:type="dxa"/>
            <w:shd w:val="clear" w:color="auto" w:fill="D9E2F3" w:themeFill="accent1" w:themeFillTint="33"/>
          </w:tcPr>
          <w:p w14:paraId="62BBACAE"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54DC879F"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175" w:type="dxa"/>
            <w:shd w:val="clear" w:color="auto" w:fill="D9E2F3" w:themeFill="accent1" w:themeFillTint="33"/>
          </w:tcPr>
          <w:p w14:paraId="2B4BB4A2"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125D6479"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246" w:type="dxa"/>
            <w:shd w:val="clear" w:color="auto" w:fill="D9E2F3" w:themeFill="accent1" w:themeFillTint="33"/>
          </w:tcPr>
          <w:p w14:paraId="23E4439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07018BDD"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r>
      <w:tr w:rsidR="00900442" w:rsidRPr="00617C97" w14:paraId="2B522C62" w14:textId="77777777" w:rsidTr="00CE4184">
        <w:trPr>
          <w:trHeight w:val="282"/>
        </w:trPr>
        <w:tc>
          <w:tcPr>
            <w:tcW w:w="3420" w:type="dxa"/>
          </w:tcPr>
          <w:p w14:paraId="23871989" w14:textId="77777777" w:rsidR="00900442" w:rsidRPr="00617C97" w:rsidRDefault="00457399" w:rsidP="00900442">
            <w:pPr>
              <w:pStyle w:val="Prrafodelista"/>
              <w:tabs>
                <w:tab w:val="left" w:pos="1012"/>
              </w:tabs>
              <w:ind w:left="0"/>
              <w:rPr>
                <w:bCs/>
                <w:lang w:val="es-ES_tradnl"/>
              </w:rPr>
            </w:pPr>
            <w:r>
              <w:rPr>
                <w:bCs/>
                <w:lang w:val="es-ES_tradnl"/>
              </w:rPr>
              <w:t xml:space="preserve">PRIMERA LIBRE </w:t>
            </w:r>
          </w:p>
        </w:tc>
        <w:tc>
          <w:tcPr>
            <w:tcW w:w="1260" w:type="dxa"/>
          </w:tcPr>
          <w:p w14:paraId="10EB671A" w14:textId="77777777" w:rsidR="00900442" w:rsidRPr="00617C97" w:rsidRDefault="00147BCE" w:rsidP="00900442">
            <w:pPr>
              <w:pStyle w:val="Prrafodelista"/>
              <w:ind w:left="0"/>
              <w:rPr>
                <w:bCs/>
                <w:lang w:val="es-ES_tradnl"/>
              </w:rPr>
            </w:pPr>
            <w:r>
              <w:rPr>
                <w:bCs/>
                <w:lang w:val="es-ES_tradnl"/>
              </w:rPr>
              <w:t>40</w:t>
            </w:r>
          </w:p>
        </w:tc>
        <w:tc>
          <w:tcPr>
            <w:tcW w:w="1260" w:type="dxa"/>
          </w:tcPr>
          <w:p w14:paraId="31DF0B1E" w14:textId="77777777" w:rsidR="00900442" w:rsidRPr="00617C97" w:rsidRDefault="00E2438D" w:rsidP="00900442">
            <w:pPr>
              <w:pStyle w:val="Prrafodelista"/>
              <w:ind w:left="0"/>
              <w:rPr>
                <w:bCs/>
                <w:lang w:val="es-ES_tradnl"/>
              </w:rPr>
            </w:pPr>
            <w:r>
              <w:rPr>
                <w:bCs/>
                <w:lang w:val="es-ES_tradnl"/>
              </w:rPr>
              <w:t>340</w:t>
            </w:r>
          </w:p>
        </w:tc>
        <w:tc>
          <w:tcPr>
            <w:tcW w:w="1260" w:type="dxa"/>
          </w:tcPr>
          <w:p w14:paraId="54BA39FD" w14:textId="77777777" w:rsidR="00900442" w:rsidRPr="00617C97" w:rsidRDefault="00147BCE" w:rsidP="00900442">
            <w:pPr>
              <w:pStyle w:val="Prrafodelista"/>
              <w:ind w:left="0"/>
              <w:rPr>
                <w:bCs/>
                <w:lang w:val="es-ES_tradnl"/>
              </w:rPr>
            </w:pPr>
            <w:r>
              <w:rPr>
                <w:bCs/>
                <w:lang w:val="es-ES_tradnl"/>
              </w:rPr>
              <w:t>16</w:t>
            </w:r>
          </w:p>
        </w:tc>
        <w:tc>
          <w:tcPr>
            <w:tcW w:w="1255" w:type="dxa"/>
          </w:tcPr>
          <w:p w14:paraId="074F92AE" w14:textId="77777777" w:rsidR="00900442" w:rsidRPr="00617C97" w:rsidRDefault="00F27C27" w:rsidP="00900442">
            <w:pPr>
              <w:pStyle w:val="Prrafodelista"/>
              <w:ind w:left="0"/>
              <w:rPr>
                <w:bCs/>
                <w:lang w:val="es-ES_tradnl"/>
              </w:rPr>
            </w:pPr>
            <w:r>
              <w:rPr>
                <w:bCs/>
                <w:lang w:val="es-ES_tradnl"/>
              </w:rPr>
              <w:t>350</w:t>
            </w:r>
          </w:p>
        </w:tc>
        <w:tc>
          <w:tcPr>
            <w:tcW w:w="1175" w:type="dxa"/>
          </w:tcPr>
          <w:p w14:paraId="12BAC2AE" w14:textId="77777777" w:rsidR="00900442" w:rsidRPr="00617C97" w:rsidRDefault="00900442" w:rsidP="00900442">
            <w:pPr>
              <w:pStyle w:val="Prrafodelista"/>
              <w:ind w:left="0"/>
              <w:rPr>
                <w:bCs/>
                <w:lang w:val="es-ES_tradnl"/>
              </w:rPr>
            </w:pPr>
          </w:p>
        </w:tc>
        <w:tc>
          <w:tcPr>
            <w:tcW w:w="1454" w:type="dxa"/>
          </w:tcPr>
          <w:p w14:paraId="21CB39CC" w14:textId="77777777" w:rsidR="00900442" w:rsidRPr="00617C97" w:rsidRDefault="00900442" w:rsidP="00900442">
            <w:pPr>
              <w:pStyle w:val="Prrafodelista"/>
              <w:ind w:left="0"/>
              <w:rPr>
                <w:bCs/>
                <w:lang w:val="es-ES_tradnl"/>
              </w:rPr>
            </w:pPr>
          </w:p>
        </w:tc>
        <w:tc>
          <w:tcPr>
            <w:tcW w:w="1246" w:type="dxa"/>
          </w:tcPr>
          <w:p w14:paraId="0C74FD83" w14:textId="77777777" w:rsidR="00900442" w:rsidRPr="00617C97" w:rsidRDefault="00900442" w:rsidP="00900442">
            <w:pPr>
              <w:pStyle w:val="Prrafodelista"/>
              <w:ind w:left="0"/>
              <w:rPr>
                <w:bCs/>
                <w:lang w:val="es-ES_tradnl"/>
              </w:rPr>
            </w:pPr>
          </w:p>
        </w:tc>
        <w:tc>
          <w:tcPr>
            <w:tcW w:w="1383" w:type="dxa"/>
          </w:tcPr>
          <w:p w14:paraId="7F2E391E" w14:textId="77777777" w:rsidR="00900442" w:rsidRPr="00617C97" w:rsidRDefault="00900442" w:rsidP="00900442">
            <w:pPr>
              <w:pStyle w:val="Prrafodelista"/>
              <w:ind w:left="0"/>
              <w:rPr>
                <w:bCs/>
                <w:lang w:val="es-ES_tradnl"/>
              </w:rPr>
            </w:pPr>
          </w:p>
        </w:tc>
      </w:tr>
      <w:tr w:rsidR="00900442" w:rsidRPr="00617C97" w14:paraId="56DCF1C2" w14:textId="77777777" w:rsidTr="00CE4184">
        <w:trPr>
          <w:trHeight w:val="282"/>
        </w:trPr>
        <w:tc>
          <w:tcPr>
            <w:tcW w:w="3420" w:type="dxa"/>
          </w:tcPr>
          <w:p w14:paraId="0A7D8871" w14:textId="77777777" w:rsidR="00900442" w:rsidRPr="00617C97" w:rsidRDefault="00457399" w:rsidP="00900442">
            <w:pPr>
              <w:pStyle w:val="Prrafodelista"/>
              <w:ind w:left="0"/>
              <w:rPr>
                <w:bCs/>
                <w:lang w:val="es-ES_tradnl"/>
              </w:rPr>
            </w:pPr>
            <w:r>
              <w:rPr>
                <w:bCs/>
                <w:lang w:val="es-ES_tradnl"/>
              </w:rPr>
              <w:t xml:space="preserve">SEGUNDA LIBRE </w:t>
            </w:r>
          </w:p>
        </w:tc>
        <w:tc>
          <w:tcPr>
            <w:tcW w:w="1260" w:type="dxa"/>
          </w:tcPr>
          <w:p w14:paraId="0CE80C8E" w14:textId="77777777" w:rsidR="00900442" w:rsidRPr="00617C97" w:rsidRDefault="002A4BFD" w:rsidP="00900442">
            <w:pPr>
              <w:pStyle w:val="Prrafodelista"/>
              <w:ind w:left="0"/>
              <w:rPr>
                <w:bCs/>
                <w:lang w:val="es-ES_tradnl"/>
              </w:rPr>
            </w:pPr>
            <w:r>
              <w:rPr>
                <w:bCs/>
                <w:lang w:val="es-ES_tradnl"/>
              </w:rPr>
              <w:t>38</w:t>
            </w:r>
          </w:p>
        </w:tc>
        <w:tc>
          <w:tcPr>
            <w:tcW w:w="1260" w:type="dxa"/>
          </w:tcPr>
          <w:p w14:paraId="3D364B39" w14:textId="77777777" w:rsidR="00900442" w:rsidRPr="00617C97" w:rsidRDefault="00F27C27" w:rsidP="00900442">
            <w:pPr>
              <w:pStyle w:val="Prrafodelista"/>
              <w:ind w:left="0"/>
              <w:rPr>
                <w:bCs/>
                <w:lang w:val="es-ES_tradnl"/>
              </w:rPr>
            </w:pPr>
            <w:r>
              <w:rPr>
                <w:bCs/>
                <w:lang w:val="es-ES_tradnl"/>
              </w:rPr>
              <w:t>330</w:t>
            </w:r>
          </w:p>
        </w:tc>
        <w:tc>
          <w:tcPr>
            <w:tcW w:w="1260" w:type="dxa"/>
          </w:tcPr>
          <w:p w14:paraId="66F0A6EA" w14:textId="77777777" w:rsidR="00900442" w:rsidRPr="00617C97" w:rsidRDefault="00BC2045" w:rsidP="00900442">
            <w:pPr>
              <w:pStyle w:val="Prrafodelista"/>
              <w:ind w:left="0"/>
              <w:rPr>
                <w:bCs/>
                <w:lang w:val="es-ES_tradnl"/>
              </w:rPr>
            </w:pPr>
            <w:r>
              <w:rPr>
                <w:bCs/>
                <w:lang w:val="es-ES_tradnl"/>
              </w:rPr>
              <w:t>16</w:t>
            </w:r>
          </w:p>
        </w:tc>
        <w:tc>
          <w:tcPr>
            <w:tcW w:w="1255" w:type="dxa"/>
          </w:tcPr>
          <w:p w14:paraId="39405DB6" w14:textId="77777777" w:rsidR="00900442" w:rsidRPr="00617C97" w:rsidRDefault="00F27C27" w:rsidP="00900442">
            <w:pPr>
              <w:pStyle w:val="Prrafodelista"/>
              <w:ind w:left="0"/>
              <w:rPr>
                <w:bCs/>
                <w:lang w:val="es-ES_tradnl"/>
              </w:rPr>
            </w:pPr>
            <w:r>
              <w:rPr>
                <w:bCs/>
                <w:lang w:val="es-ES_tradnl"/>
              </w:rPr>
              <w:t>340</w:t>
            </w:r>
          </w:p>
        </w:tc>
        <w:tc>
          <w:tcPr>
            <w:tcW w:w="1175" w:type="dxa"/>
          </w:tcPr>
          <w:p w14:paraId="7557EEDF" w14:textId="77777777" w:rsidR="00900442" w:rsidRPr="00617C97" w:rsidRDefault="00900442" w:rsidP="00900442">
            <w:pPr>
              <w:pStyle w:val="Prrafodelista"/>
              <w:ind w:left="0"/>
              <w:rPr>
                <w:bCs/>
                <w:lang w:val="es-ES_tradnl"/>
              </w:rPr>
            </w:pPr>
          </w:p>
        </w:tc>
        <w:tc>
          <w:tcPr>
            <w:tcW w:w="1454" w:type="dxa"/>
          </w:tcPr>
          <w:p w14:paraId="4973E675" w14:textId="77777777" w:rsidR="00900442" w:rsidRPr="00617C97" w:rsidRDefault="00900442" w:rsidP="00900442">
            <w:pPr>
              <w:pStyle w:val="Prrafodelista"/>
              <w:ind w:left="0"/>
              <w:rPr>
                <w:bCs/>
                <w:lang w:val="es-ES_tradnl"/>
              </w:rPr>
            </w:pPr>
          </w:p>
        </w:tc>
        <w:tc>
          <w:tcPr>
            <w:tcW w:w="1246" w:type="dxa"/>
          </w:tcPr>
          <w:p w14:paraId="7E5D03AC" w14:textId="77777777" w:rsidR="00900442" w:rsidRPr="00617C97" w:rsidRDefault="00900442" w:rsidP="00900442">
            <w:pPr>
              <w:pStyle w:val="Prrafodelista"/>
              <w:ind w:left="0"/>
              <w:rPr>
                <w:bCs/>
                <w:lang w:val="es-ES_tradnl"/>
              </w:rPr>
            </w:pPr>
          </w:p>
        </w:tc>
        <w:tc>
          <w:tcPr>
            <w:tcW w:w="1383" w:type="dxa"/>
          </w:tcPr>
          <w:p w14:paraId="5162D046" w14:textId="77777777" w:rsidR="00900442" w:rsidRPr="00617C97" w:rsidRDefault="00900442" w:rsidP="00900442">
            <w:pPr>
              <w:pStyle w:val="Prrafodelista"/>
              <w:ind w:left="0"/>
              <w:rPr>
                <w:bCs/>
                <w:lang w:val="es-ES_tradnl"/>
              </w:rPr>
            </w:pPr>
          </w:p>
        </w:tc>
      </w:tr>
      <w:tr w:rsidR="00900442" w:rsidRPr="00617C97" w14:paraId="0BE0FEEC" w14:textId="77777777" w:rsidTr="00CE4184">
        <w:trPr>
          <w:trHeight w:val="282"/>
        </w:trPr>
        <w:tc>
          <w:tcPr>
            <w:tcW w:w="3420" w:type="dxa"/>
          </w:tcPr>
          <w:p w14:paraId="753381A1" w14:textId="77777777" w:rsidR="00900442" w:rsidRPr="00617C97" w:rsidRDefault="00457399" w:rsidP="00900442">
            <w:pPr>
              <w:pStyle w:val="Prrafodelista"/>
              <w:ind w:left="0"/>
              <w:rPr>
                <w:bCs/>
                <w:lang w:val="es-ES_tradnl"/>
              </w:rPr>
            </w:pPr>
            <w:r>
              <w:rPr>
                <w:bCs/>
                <w:lang w:val="es-ES_tradnl"/>
              </w:rPr>
              <w:t xml:space="preserve">CAMPEONES </w:t>
            </w:r>
          </w:p>
        </w:tc>
        <w:tc>
          <w:tcPr>
            <w:tcW w:w="1260" w:type="dxa"/>
          </w:tcPr>
          <w:p w14:paraId="5400FBBE" w14:textId="77777777" w:rsidR="00900442" w:rsidRPr="00617C97" w:rsidRDefault="001445B5" w:rsidP="00900442">
            <w:pPr>
              <w:pStyle w:val="Prrafodelista"/>
              <w:ind w:left="0"/>
              <w:rPr>
                <w:bCs/>
                <w:lang w:val="es-ES_tradnl"/>
              </w:rPr>
            </w:pPr>
            <w:r>
              <w:rPr>
                <w:bCs/>
                <w:lang w:val="es-ES_tradnl"/>
              </w:rPr>
              <w:t>20</w:t>
            </w:r>
          </w:p>
        </w:tc>
        <w:tc>
          <w:tcPr>
            <w:tcW w:w="1260" w:type="dxa"/>
          </w:tcPr>
          <w:p w14:paraId="44C68469" w14:textId="77777777" w:rsidR="00900442" w:rsidRPr="00617C97" w:rsidRDefault="00F27C27" w:rsidP="00900442">
            <w:pPr>
              <w:pStyle w:val="Prrafodelista"/>
              <w:ind w:left="0"/>
              <w:rPr>
                <w:bCs/>
                <w:lang w:val="es-ES_tradnl"/>
              </w:rPr>
            </w:pPr>
            <w:r>
              <w:rPr>
                <w:bCs/>
                <w:lang w:val="es-ES_tradnl"/>
              </w:rPr>
              <w:t>440 - 450</w:t>
            </w:r>
          </w:p>
        </w:tc>
        <w:tc>
          <w:tcPr>
            <w:tcW w:w="1260" w:type="dxa"/>
          </w:tcPr>
          <w:p w14:paraId="0ED28890" w14:textId="77777777" w:rsidR="00900442" w:rsidRPr="00617C97" w:rsidRDefault="005449A7" w:rsidP="00900442">
            <w:pPr>
              <w:pStyle w:val="Prrafodelista"/>
              <w:ind w:left="0"/>
              <w:rPr>
                <w:bCs/>
                <w:lang w:val="es-ES_tradnl"/>
              </w:rPr>
            </w:pPr>
            <w:r>
              <w:rPr>
                <w:bCs/>
                <w:lang w:val="es-ES_tradnl"/>
              </w:rPr>
              <w:t>16</w:t>
            </w:r>
          </w:p>
        </w:tc>
        <w:tc>
          <w:tcPr>
            <w:tcW w:w="1255" w:type="dxa"/>
          </w:tcPr>
          <w:p w14:paraId="3DCDBCAD" w14:textId="77777777" w:rsidR="00900442" w:rsidRPr="00617C97" w:rsidRDefault="00F27C27" w:rsidP="00900442">
            <w:pPr>
              <w:pStyle w:val="Prrafodelista"/>
              <w:ind w:left="0"/>
              <w:rPr>
                <w:bCs/>
                <w:lang w:val="es-ES_tradnl"/>
              </w:rPr>
            </w:pPr>
            <w:r>
              <w:rPr>
                <w:bCs/>
                <w:lang w:val="es-ES_tradnl"/>
              </w:rPr>
              <w:t>440-450</w:t>
            </w:r>
          </w:p>
        </w:tc>
        <w:tc>
          <w:tcPr>
            <w:tcW w:w="1175" w:type="dxa"/>
          </w:tcPr>
          <w:p w14:paraId="18CC13D0" w14:textId="77777777" w:rsidR="00900442" w:rsidRPr="00617C97" w:rsidRDefault="005449A7" w:rsidP="00900442">
            <w:pPr>
              <w:pStyle w:val="Prrafodelista"/>
              <w:ind w:left="0"/>
              <w:rPr>
                <w:bCs/>
                <w:lang w:val="es-ES_tradnl"/>
              </w:rPr>
            </w:pPr>
            <w:r>
              <w:rPr>
                <w:bCs/>
                <w:lang w:val="es-ES_tradnl"/>
              </w:rPr>
              <w:t>10</w:t>
            </w:r>
          </w:p>
        </w:tc>
        <w:tc>
          <w:tcPr>
            <w:tcW w:w="1454" w:type="dxa"/>
          </w:tcPr>
          <w:p w14:paraId="6820D9AB" w14:textId="77777777" w:rsidR="00900442" w:rsidRPr="00617C97" w:rsidRDefault="00F27C27" w:rsidP="00900442">
            <w:pPr>
              <w:pStyle w:val="Prrafodelista"/>
              <w:ind w:left="0"/>
              <w:rPr>
                <w:bCs/>
                <w:lang w:val="es-ES_tradnl"/>
              </w:rPr>
            </w:pPr>
            <w:r>
              <w:rPr>
                <w:bCs/>
                <w:lang w:val="es-ES_tradnl"/>
              </w:rPr>
              <w:t>430</w:t>
            </w:r>
          </w:p>
        </w:tc>
        <w:tc>
          <w:tcPr>
            <w:tcW w:w="1246" w:type="dxa"/>
          </w:tcPr>
          <w:p w14:paraId="4F4B5D6C" w14:textId="77777777" w:rsidR="00900442" w:rsidRPr="00617C97" w:rsidRDefault="005449A7" w:rsidP="00900442">
            <w:pPr>
              <w:pStyle w:val="Prrafodelista"/>
              <w:ind w:left="0"/>
              <w:rPr>
                <w:bCs/>
                <w:lang w:val="es-ES_tradnl"/>
              </w:rPr>
            </w:pPr>
            <w:r>
              <w:rPr>
                <w:bCs/>
                <w:lang w:val="es-ES_tradnl"/>
              </w:rPr>
              <w:t>6</w:t>
            </w:r>
          </w:p>
        </w:tc>
        <w:tc>
          <w:tcPr>
            <w:tcW w:w="1383" w:type="dxa"/>
          </w:tcPr>
          <w:p w14:paraId="194BCC15" w14:textId="77777777" w:rsidR="00900442" w:rsidRPr="00617C97" w:rsidRDefault="00F27C27" w:rsidP="00900442">
            <w:pPr>
              <w:pStyle w:val="Prrafodelista"/>
              <w:ind w:left="0"/>
              <w:rPr>
                <w:bCs/>
                <w:lang w:val="es-ES_tradnl"/>
              </w:rPr>
            </w:pPr>
            <w:r>
              <w:rPr>
                <w:bCs/>
                <w:lang w:val="es-ES_tradnl"/>
              </w:rPr>
              <w:t>430</w:t>
            </w:r>
          </w:p>
        </w:tc>
      </w:tr>
      <w:tr w:rsidR="00900442" w:rsidRPr="00617C97" w14:paraId="2F7FD716" w14:textId="77777777" w:rsidTr="00CE4184">
        <w:trPr>
          <w:trHeight w:val="282"/>
        </w:trPr>
        <w:tc>
          <w:tcPr>
            <w:tcW w:w="3420" w:type="dxa"/>
          </w:tcPr>
          <w:p w14:paraId="51A06D8A" w14:textId="77777777" w:rsidR="00900442" w:rsidRPr="00617C97" w:rsidRDefault="00900442" w:rsidP="00900442">
            <w:pPr>
              <w:pStyle w:val="Prrafodelista"/>
              <w:ind w:left="0"/>
              <w:rPr>
                <w:bCs/>
                <w:lang w:val="es-ES_tradnl"/>
              </w:rPr>
            </w:pPr>
          </w:p>
        </w:tc>
        <w:tc>
          <w:tcPr>
            <w:tcW w:w="1260" w:type="dxa"/>
          </w:tcPr>
          <w:p w14:paraId="12971DC1" w14:textId="77777777" w:rsidR="00900442" w:rsidRPr="00617C97" w:rsidRDefault="00900442" w:rsidP="00900442">
            <w:pPr>
              <w:pStyle w:val="Prrafodelista"/>
              <w:ind w:left="0"/>
              <w:rPr>
                <w:bCs/>
                <w:lang w:val="es-ES_tradnl"/>
              </w:rPr>
            </w:pPr>
          </w:p>
        </w:tc>
        <w:tc>
          <w:tcPr>
            <w:tcW w:w="1260" w:type="dxa"/>
          </w:tcPr>
          <w:p w14:paraId="4A5D27B1" w14:textId="77777777" w:rsidR="00900442" w:rsidRPr="00617C97" w:rsidRDefault="00900442" w:rsidP="00900442">
            <w:pPr>
              <w:pStyle w:val="Prrafodelista"/>
              <w:ind w:left="0"/>
              <w:rPr>
                <w:bCs/>
                <w:lang w:val="es-ES_tradnl"/>
              </w:rPr>
            </w:pPr>
          </w:p>
        </w:tc>
        <w:tc>
          <w:tcPr>
            <w:tcW w:w="1260" w:type="dxa"/>
          </w:tcPr>
          <w:p w14:paraId="72C87C14" w14:textId="77777777" w:rsidR="00900442" w:rsidRPr="00617C97" w:rsidRDefault="00900442" w:rsidP="00900442">
            <w:pPr>
              <w:pStyle w:val="Prrafodelista"/>
              <w:ind w:left="0"/>
              <w:rPr>
                <w:bCs/>
                <w:lang w:val="es-ES_tradnl"/>
              </w:rPr>
            </w:pPr>
          </w:p>
        </w:tc>
        <w:tc>
          <w:tcPr>
            <w:tcW w:w="1255" w:type="dxa"/>
          </w:tcPr>
          <w:p w14:paraId="104CEFBF" w14:textId="77777777" w:rsidR="00900442" w:rsidRPr="00617C97" w:rsidRDefault="00900442" w:rsidP="00900442">
            <w:pPr>
              <w:pStyle w:val="Prrafodelista"/>
              <w:ind w:left="0"/>
              <w:rPr>
                <w:bCs/>
                <w:lang w:val="es-ES_tradnl"/>
              </w:rPr>
            </w:pPr>
          </w:p>
        </w:tc>
        <w:tc>
          <w:tcPr>
            <w:tcW w:w="1175" w:type="dxa"/>
          </w:tcPr>
          <w:p w14:paraId="72963C30" w14:textId="77777777" w:rsidR="00900442" w:rsidRPr="00617C97" w:rsidRDefault="00900442" w:rsidP="00900442">
            <w:pPr>
              <w:pStyle w:val="Prrafodelista"/>
              <w:ind w:left="0"/>
              <w:rPr>
                <w:bCs/>
                <w:lang w:val="es-ES_tradnl"/>
              </w:rPr>
            </w:pPr>
          </w:p>
        </w:tc>
        <w:tc>
          <w:tcPr>
            <w:tcW w:w="1454" w:type="dxa"/>
          </w:tcPr>
          <w:p w14:paraId="088FFA6C" w14:textId="77777777" w:rsidR="00900442" w:rsidRPr="00617C97" w:rsidRDefault="00900442" w:rsidP="00900442">
            <w:pPr>
              <w:pStyle w:val="Prrafodelista"/>
              <w:ind w:left="0"/>
              <w:rPr>
                <w:bCs/>
                <w:lang w:val="es-ES_tradnl"/>
              </w:rPr>
            </w:pPr>
          </w:p>
        </w:tc>
        <w:tc>
          <w:tcPr>
            <w:tcW w:w="1246" w:type="dxa"/>
          </w:tcPr>
          <w:p w14:paraId="1686B3D0" w14:textId="77777777" w:rsidR="00900442" w:rsidRPr="00617C97" w:rsidRDefault="00900442" w:rsidP="00900442">
            <w:pPr>
              <w:pStyle w:val="Prrafodelista"/>
              <w:ind w:left="0"/>
              <w:rPr>
                <w:bCs/>
                <w:lang w:val="es-ES_tradnl"/>
              </w:rPr>
            </w:pPr>
          </w:p>
        </w:tc>
        <w:tc>
          <w:tcPr>
            <w:tcW w:w="1383" w:type="dxa"/>
          </w:tcPr>
          <w:p w14:paraId="48ACFD57" w14:textId="77777777" w:rsidR="00900442" w:rsidRPr="00617C97" w:rsidRDefault="00900442" w:rsidP="00900442">
            <w:pPr>
              <w:pStyle w:val="Prrafodelista"/>
              <w:ind w:left="0"/>
              <w:rPr>
                <w:bCs/>
                <w:lang w:val="es-ES_tradnl"/>
              </w:rPr>
            </w:pPr>
          </w:p>
        </w:tc>
      </w:tr>
      <w:tr w:rsidR="00900442" w:rsidRPr="00617C97" w14:paraId="23D68E40" w14:textId="77777777" w:rsidTr="00CE4184">
        <w:trPr>
          <w:trHeight w:val="282"/>
        </w:trPr>
        <w:tc>
          <w:tcPr>
            <w:tcW w:w="3420" w:type="dxa"/>
          </w:tcPr>
          <w:p w14:paraId="566B30B8" w14:textId="77777777" w:rsidR="00900442" w:rsidRPr="00617C97" w:rsidRDefault="00900442" w:rsidP="00900442">
            <w:pPr>
              <w:pStyle w:val="Prrafodelista"/>
              <w:ind w:left="0"/>
              <w:rPr>
                <w:bCs/>
                <w:lang w:val="es-ES_tradnl"/>
              </w:rPr>
            </w:pPr>
          </w:p>
        </w:tc>
        <w:tc>
          <w:tcPr>
            <w:tcW w:w="1260" w:type="dxa"/>
          </w:tcPr>
          <w:p w14:paraId="6938F8DB" w14:textId="77777777" w:rsidR="00900442" w:rsidRPr="00617C97" w:rsidRDefault="00900442" w:rsidP="00900442">
            <w:pPr>
              <w:pStyle w:val="Prrafodelista"/>
              <w:ind w:left="0"/>
              <w:rPr>
                <w:bCs/>
                <w:lang w:val="es-ES_tradnl"/>
              </w:rPr>
            </w:pPr>
          </w:p>
        </w:tc>
        <w:tc>
          <w:tcPr>
            <w:tcW w:w="1260" w:type="dxa"/>
          </w:tcPr>
          <w:p w14:paraId="49AFC69F" w14:textId="77777777" w:rsidR="00900442" w:rsidRPr="00617C97" w:rsidRDefault="00900442" w:rsidP="00900442">
            <w:pPr>
              <w:pStyle w:val="Prrafodelista"/>
              <w:ind w:left="0"/>
              <w:rPr>
                <w:bCs/>
                <w:lang w:val="es-ES_tradnl"/>
              </w:rPr>
            </w:pPr>
          </w:p>
        </w:tc>
        <w:tc>
          <w:tcPr>
            <w:tcW w:w="1260" w:type="dxa"/>
          </w:tcPr>
          <w:p w14:paraId="77638C2A" w14:textId="77777777" w:rsidR="00900442" w:rsidRPr="00617C97" w:rsidRDefault="00900442" w:rsidP="00900442">
            <w:pPr>
              <w:pStyle w:val="Prrafodelista"/>
              <w:ind w:left="0"/>
              <w:rPr>
                <w:bCs/>
                <w:lang w:val="es-ES_tradnl"/>
              </w:rPr>
            </w:pPr>
          </w:p>
        </w:tc>
        <w:tc>
          <w:tcPr>
            <w:tcW w:w="1255" w:type="dxa"/>
          </w:tcPr>
          <w:p w14:paraId="41050F42" w14:textId="77777777" w:rsidR="00900442" w:rsidRPr="00617C97" w:rsidRDefault="00900442" w:rsidP="00900442">
            <w:pPr>
              <w:pStyle w:val="Prrafodelista"/>
              <w:ind w:left="0"/>
              <w:rPr>
                <w:bCs/>
                <w:lang w:val="es-ES_tradnl"/>
              </w:rPr>
            </w:pPr>
          </w:p>
        </w:tc>
        <w:tc>
          <w:tcPr>
            <w:tcW w:w="1175" w:type="dxa"/>
          </w:tcPr>
          <w:p w14:paraId="7A27354F" w14:textId="77777777" w:rsidR="00900442" w:rsidRPr="00617C97" w:rsidRDefault="00900442" w:rsidP="00900442">
            <w:pPr>
              <w:pStyle w:val="Prrafodelista"/>
              <w:ind w:left="0"/>
              <w:rPr>
                <w:bCs/>
                <w:lang w:val="es-ES_tradnl"/>
              </w:rPr>
            </w:pPr>
          </w:p>
        </w:tc>
        <w:tc>
          <w:tcPr>
            <w:tcW w:w="1454" w:type="dxa"/>
          </w:tcPr>
          <w:p w14:paraId="4D350BD6" w14:textId="77777777" w:rsidR="00900442" w:rsidRPr="00617C97" w:rsidRDefault="00900442" w:rsidP="00900442">
            <w:pPr>
              <w:pStyle w:val="Prrafodelista"/>
              <w:ind w:left="0"/>
              <w:rPr>
                <w:bCs/>
                <w:lang w:val="es-ES_tradnl"/>
              </w:rPr>
            </w:pPr>
          </w:p>
        </w:tc>
        <w:tc>
          <w:tcPr>
            <w:tcW w:w="1246" w:type="dxa"/>
          </w:tcPr>
          <w:p w14:paraId="0713FF91" w14:textId="77777777" w:rsidR="00900442" w:rsidRPr="00617C97" w:rsidRDefault="00900442" w:rsidP="00900442">
            <w:pPr>
              <w:pStyle w:val="Prrafodelista"/>
              <w:ind w:left="0"/>
              <w:rPr>
                <w:bCs/>
                <w:lang w:val="es-ES_tradnl"/>
              </w:rPr>
            </w:pPr>
          </w:p>
        </w:tc>
        <w:tc>
          <w:tcPr>
            <w:tcW w:w="1383" w:type="dxa"/>
          </w:tcPr>
          <w:p w14:paraId="25400397" w14:textId="77777777" w:rsidR="00900442" w:rsidRPr="00617C97" w:rsidRDefault="00900442" w:rsidP="00900442">
            <w:pPr>
              <w:pStyle w:val="Prrafodelista"/>
              <w:ind w:left="0"/>
              <w:rPr>
                <w:bCs/>
                <w:lang w:val="es-ES_tradnl"/>
              </w:rPr>
            </w:pPr>
          </w:p>
        </w:tc>
      </w:tr>
      <w:tr w:rsidR="00900442" w:rsidRPr="00617C97" w14:paraId="319768F1" w14:textId="77777777" w:rsidTr="00CE4184">
        <w:trPr>
          <w:trHeight w:val="282"/>
        </w:trPr>
        <w:tc>
          <w:tcPr>
            <w:tcW w:w="3420" w:type="dxa"/>
          </w:tcPr>
          <w:p w14:paraId="791BF148" w14:textId="77777777" w:rsidR="00900442" w:rsidRPr="00617C97" w:rsidRDefault="00900442" w:rsidP="00900442">
            <w:pPr>
              <w:pStyle w:val="Prrafodelista"/>
              <w:ind w:left="0"/>
              <w:rPr>
                <w:bCs/>
                <w:lang w:val="es-ES_tradnl"/>
              </w:rPr>
            </w:pPr>
          </w:p>
        </w:tc>
        <w:tc>
          <w:tcPr>
            <w:tcW w:w="1260" w:type="dxa"/>
          </w:tcPr>
          <w:p w14:paraId="400454A9" w14:textId="77777777" w:rsidR="00900442" w:rsidRPr="00617C97" w:rsidRDefault="00900442" w:rsidP="00900442">
            <w:pPr>
              <w:pStyle w:val="Prrafodelista"/>
              <w:ind w:left="0"/>
              <w:rPr>
                <w:bCs/>
                <w:lang w:val="es-ES_tradnl"/>
              </w:rPr>
            </w:pPr>
          </w:p>
        </w:tc>
        <w:tc>
          <w:tcPr>
            <w:tcW w:w="1260" w:type="dxa"/>
          </w:tcPr>
          <w:p w14:paraId="0130BAD4" w14:textId="77777777" w:rsidR="00900442" w:rsidRPr="00617C97" w:rsidRDefault="00900442" w:rsidP="00900442">
            <w:pPr>
              <w:pStyle w:val="Prrafodelista"/>
              <w:ind w:left="0"/>
              <w:rPr>
                <w:bCs/>
                <w:lang w:val="es-ES_tradnl"/>
              </w:rPr>
            </w:pPr>
          </w:p>
        </w:tc>
        <w:tc>
          <w:tcPr>
            <w:tcW w:w="1260" w:type="dxa"/>
          </w:tcPr>
          <w:p w14:paraId="457C0BEA" w14:textId="77777777" w:rsidR="00900442" w:rsidRPr="00617C97" w:rsidRDefault="00900442" w:rsidP="00900442">
            <w:pPr>
              <w:pStyle w:val="Prrafodelista"/>
              <w:ind w:left="0"/>
              <w:rPr>
                <w:bCs/>
                <w:lang w:val="es-ES_tradnl"/>
              </w:rPr>
            </w:pPr>
          </w:p>
        </w:tc>
        <w:tc>
          <w:tcPr>
            <w:tcW w:w="1255" w:type="dxa"/>
          </w:tcPr>
          <w:p w14:paraId="42E1F2FD" w14:textId="77777777" w:rsidR="00900442" w:rsidRPr="00617C97" w:rsidRDefault="00900442" w:rsidP="00900442">
            <w:pPr>
              <w:pStyle w:val="Prrafodelista"/>
              <w:ind w:left="0"/>
              <w:rPr>
                <w:bCs/>
                <w:lang w:val="es-ES_tradnl"/>
              </w:rPr>
            </w:pPr>
          </w:p>
        </w:tc>
        <w:tc>
          <w:tcPr>
            <w:tcW w:w="1175" w:type="dxa"/>
          </w:tcPr>
          <w:p w14:paraId="7133B730" w14:textId="77777777" w:rsidR="00900442" w:rsidRPr="00617C97" w:rsidRDefault="00900442" w:rsidP="00900442">
            <w:pPr>
              <w:pStyle w:val="Prrafodelista"/>
              <w:ind w:left="0"/>
              <w:rPr>
                <w:bCs/>
                <w:lang w:val="es-ES_tradnl"/>
              </w:rPr>
            </w:pPr>
          </w:p>
        </w:tc>
        <w:tc>
          <w:tcPr>
            <w:tcW w:w="1454" w:type="dxa"/>
          </w:tcPr>
          <w:p w14:paraId="6807A020" w14:textId="77777777" w:rsidR="00900442" w:rsidRPr="00617C97" w:rsidRDefault="00900442" w:rsidP="00900442">
            <w:pPr>
              <w:pStyle w:val="Prrafodelista"/>
              <w:ind w:left="0"/>
              <w:rPr>
                <w:bCs/>
                <w:lang w:val="es-ES_tradnl"/>
              </w:rPr>
            </w:pPr>
          </w:p>
        </w:tc>
        <w:tc>
          <w:tcPr>
            <w:tcW w:w="1246" w:type="dxa"/>
          </w:tcPr>
          <w:p w14:paraId="0796D6DA" w14:textId="77777777" w:rsidR="00900442" w:rsidRPr="00617C97" w:rsidRDefault="00900442" w:rsidP="00900442">
            <w:pPr>
              <w:pStyle w:val="Prrafodelista"/>
              <w:ind w:left="0"/>
              <w:rPr>
                <w:bCs/>
                <w:lang w:val="es-ES_tradnl"/>
              </w:rPr>
            </w:pPr>
          </w:p>
        </w:tc>
        <w:tc>
          <w:tcPr>
            <w:tcW w:w="1383" w:type="dxa"/>
          </w:tcPr>
          <w:p w14:paraId="40BD19E6" w14:textId="77777777" w:rsidR="00900442" w:rsidRPr="00617C97" w:rsidRDefault="00900442" w:rsidP="00900442">
            <w:pPr>
              <w:pStyle w:val="Prrafodelista"/>
              <w:ind w:left="0"/>
              <w:rPr>
                <w:bCs/>
                <w:lang w:val="es-ES_tradnl"/>
              </w:rPr>
            </w:pPr>
          </w:p>
        </w:tc>
      </w:tr>
      <w:tr w:rsidR="00900442" w:rsidRPr="00617C97" w14:paraId="1DBADB6B" w14:textId="77777777" w:rsidTr="00CE4184">
        <w:trPr>
          <w:trHeight w:val="282"/>
        </w:trPr>
        <w:tc>
          <w:tcPr>
            <w:tcW w:w="3420" w:type="dxa"/>
          </w:tcPr>
          <w:p w14:paraId="18A1BDF8" w14:textId="77777777" w:rsidR="00900442" w:rsidRPr="00617C97" w:rsidRDefault="00900442" w:rsidP="00900442">
            <w:pPr>
              <w:pStyle w:val="Prrafodelista"/>
              <w:ind w:left="0"/>
              <w:rPr>
                <w:bCs/>
                <w:lang w:val="es-ES_tradnl"/>
              </w:rPr>
            </w:pPr>
          </w:p>
        </w:tc>
        <w:tc>
          <w:tcPr>
            <w:tcW w:w="1260" w:type="dxa"/>
          </w:tcPr>
          <w:p w14:paraId="10019376" w14:textId="77777777" w:rsidR="00900442" w:rsidRPr="00617C97" w:rsidRDefault="00900442" w:rsidP="00900442">
            <w:pPr>
              <w:pStyle w:val="Prrafodelista"/>
              <w:ind w:left="0"/>
              <w:rPr>
                <w:bCs/>
                <w:lang w:val="es-ES_tradnl"/>
              </w:rPr>
            </w:pPr>
          </w:p>
        </w:tc>
        <w:tc>
          <w:tcPr>
            <w:tcW w:w="1260" w:type="dxa"/>
          </w:tcPr>
          <w:p w14:paraId="2782CA78" w14:textId="77777777" w:rsidR="00900442" w:rsidRPr="00617C97" w:rsidRDefault="00900442" w:rsidP="00900442">
            <w:pPr>
              <w:pStyle w:val="Prrafodelista"/>
              <w:ind w:left="0"/>
              <w:rPr>
                <w:bCs/>
                <w:lang w:val="es-ES_tradnl"/>
              </w:rPr>
            </w:pPr>
          </w:p>
        </w:tc>
        <w:tc>
          <w:tcPr>
            <w:tcW w:w="1260" w:type="dxa"/>
          </w:tcPr>
          <w:p w14:paraId="5F9E24B3" w14:textId="77777777" w:rsidR="00900442" w:rsidRPr="00617C97" w:rsidRDefault="00900442" w:rsidP="00900442">
            <w:pPr>
              <w:pStyle w:val="Prrafodelista"/>
              <w:ind w:left="0"/>
              <w:rPr>
                <w:bCs/>
                <w:lang w:val="es-ES_tradnl"/>
              </w:rPr>
            </w:pPr>
          </w:p>
        </w:tc>
        <w:tc>
          <w:tcPr>
            <w:tcW w:w="1255" w:type="dxa"/>
          </w:tcPr>
          <w:p w14:paraId="50F2CF54" w14:textId="77777777" w:rsidR="00900442" w:rsidRPr="00617C97" w:rsidRDefault="00900442" w:rsidP="00900442">
            <w:pPr>
              <w:pStyle w:val="Prrafodelista"/>
              <w:ind w:left="0"/>
              <w:rPr>
                <w:bCs/>
                <w:lang w:val="es-ES_tradnl"/>
              </w:rPr>
            </w:pPr>
          </w:p>
        </w:tc>
        <w:tc>
          <w:tcPr>
            <w:tcW w:w="1175" w:type="dxa"/>
          </w:tcPr>
          <w:p w14:paraId="0E089D5D" w14:textId="77777777" w:rsidR="00900442" w:rsidRPr="00617C97" w:rsidRDefault="00900442" w:rsidP="00900442">
            <w:pPr>
              <w:pStyle w:val="Prrafodelista"/>
              <w:ind w:left="0"/>
              <w:rPr>
                <w:bCs/>
                <w:lang w:val="es-ES_tradnl"/>
              </w:rPr>
            </w:pPr>
          </w:p>
        </w:tc>
        <w:tc>
          <w:tcPr>
            <w:tcW w:w="1454" w:type="dxa"/>
          </w:tcPr>
          <w:p w14:paraId="7B89B613" w14:textId="77777777" w:rsidR="00900442" w:rsidRPr="00617C97" w:rsidRDefault="00900442" w:rsidP="00900442">
            <w:pPr>
              <w:pStyle w:val="Prrafodelista"/>
              <w:ind w:left="0"/>
              <w:rPr>
                <w:bCs/>
                <w:lang w:val="es-ES_tradnl"/>
              </w:rPr>
            </w:pPr>
          </w:p>
        </w:tc>
        <w:tc>
          <w:tcPr>
            <w:tcW w:w="1246" w:type="dxa"/>
          </w:tcPr>
          <w:p w14:paraId="6D1AE711" w14:textId="77777777" w:rsidR="00900442" w:rsidRPr="00617C97" w:rsidRDefault="00900442" w:rsidP="00900442">
            <w:pPr>
              <w:pStyle w:val="Prrafodelista"/>
              <w:ind w:left="0"/>
              <w:rPr>
                <w:bCs/>
                <w:lang w:val="es-ES_tradnl"/>
              </w:rPr>
            </w:pPr>
          </w:p>
        </w:tc>
        <w:tc>
          <w:tcPr>
            <w:tcW w:w="1383" w:type="dxa"/>
          </w:tcPr>
          <w:p w14:paraId="3C1F743B" w14:textId="77777777" w:rsidR="00900442" w:rsidRPr="00617C97" w:rsidRDefault="00900442" w:rsidP="00900442">
            <w:pPr>
              <w:pStyle w:val="Prrafodelista"/>
              <w:ind w:left="0"/>
              <w:rPr>
                <w:bCs/>
                <w:lang w:val="es-ES_tradnl"/>
              </w:rPr>
            </w:pPr>
          </w:p>
        </w:tc>
      </w:tr>
      <w:tr w:rsidR="00900442" w:rsidRPr="00617C97" w14:paraId="5930278E" w14:textId="77777777" w:rsidTr="00CE4184">
        <w:trPr>
          <w:trHeight w:val="296"/>
        </w:trPr>
        <w:tc>
          <w:tcPr>
            <w:tcW w:w="3420" w:type="dxa"/>
          </w:tcPr>
          <w:p w14:paraId="24806580" w14:textId="77777777" w:rsidR="00900442" w:rsidRPr="00617C97" w:rsidRDefault="00900442" w:rsidP="00900442">
            <w:pPr>
              <w:pStyle w:val="Prrafodelista"/>
              <w:ind w:left="0"/>
              <w:rPr>
                <w:bCs/>
                <w:lang w:val="es-ES_tradnl"/>
              </w:rPr>
            </w:pPr>
          </w:p>
        </w:tc>
        <w:tc>
          <w:tcPr>
            <w:tcW w:w="1260" w:type="dxa"/>
          </w:tcPr>
          <w:p w14:paraId="6CC299DE" w14:textId="77777777" w:rsidR="00900442" w:rsidRPr="00617C97" w:rsidRDefault="00900442" w:rsidP="00900442">
            <w:pPr>
              <w:pStyle w:val="Prrafodelista"/>
              <w:ind w:left="0"/>
              <w:rPr>
                <w:bCs/>
                <w:lang w:val="es-ES_tradnl"/>
              </w:rPr>
            </w:pPr>
          </w:p>
        </w:tc>
        <w:tc>
          <w:tcPr>
            <w:tcW w:w="1260" w:type="dxa"/>
          </w:tcPr>
          <w:p w14:paraId="0095C699" w14:textId="77777777" w:rsidR="00900442" w:rsidRPr="00617C97" w:rsidRDefault="00900442" w:rsidP="00900442">
            <w:pPr>
              <w:pStyle w:val="Prrafodelista"/>
              <w:ind w:left="0"/>
              <w:rPr>
                <w:bCs/>
                <w:lang w:val="es-ES_tradnl"/>
              </w:rPr>
            </w:pPr>
          </w:p>
        </w:tc>
        <w:tc>
          <w:tcPr>
            <w:tcW w:w="1260" w:type="dxa"/>
          </w:tcPr>
          <w:p w14:paraId="0CF09342" w14:textId="77777777" w:rsidR="00900442" w:rsidRPr="00617C97" w:rsidRDefault="00900442" w:rsidP="00900442">
            <w:pPr>
              <w:pStyle w:val="Prrafodelista"/>
              <w:ind w:left="0"/>
              <w:rPr>
                <w:bCs/>
                <w:lang w:val="es-ES_tradnl"/>
              </w:rPr>
            </w:pPr>
          </w:p>
        </w:tc>
        <w:tc>
          <w:tcPr>
            <w:tcW w:w="1255" w:type="dxa"/>
          </w:tcPr>
          <w:p w14:paraId="044DFCE2" w14:textId="77777777" w:rsidR="00900442" w:rsidRPr="00617C97" w:rsidRDefault="00900442" w:rsidP="00900442">
            <w:pPr>
              <w:pStyle w:val="Prrafodelista"/>
              <w:ind w:left="0"/>
              <w:rPr>
                <w:bCs/>
                <w:lang w:val="es-ES_tradnl"/>
              </w:rPr>
            </w:pPr>
          </w:p>
        </w:tc>
        <w:tc>
          <w:tcPr>
            <w:tcW w:w="1175" w:type="dxa"/>
          </w:tcPr>
          <w:p w14:paraId="3EEB2808" w14:textId="77777777" w:rsidR="00900442" w:rsidRPr="00617C97" w:rsidRDefault="00900442" w:rsidP="00900442">
            <w:pPr>
              <w:pStyle w:val="Prrafodelista"/>
              <w:ind w:left="0"/>
              <w:rPr>
                <w:bCs/>
                <w:lang w:val="es-ES_tradnl"/>
              </w:rPr>
            </w:pPr>
          </w:p>
        </w:tc>
        <w:tc>
          <w:tcPr>
            <w:tcW w:w="1454" w:type="dxa"/>
          </w:tcPr>
          <w:p w14:paraId="5E6B8665" w14:textId="77777777" w:rsidR="00900442" w:rsidRPr="00617C97" w:rsidRDefault="00900442" w:rsidP="00900442">
            <w:pPr>
              <w:pStyle w:val="Prrafodelista"/>
              <w:ind w:left="0"/>
              <w:rPr>
                <w:bCs/>
                <w:lang w:val="es-ES_tradnl"/>
              </w:rPr>
            </w:pPr>
          </w:p>
        </w:tc>
        <w:tc>
          <w:tcPr>
            <w:tcW w:w="1246" w:type="dxa"/>
          </w:tcPr>
          <w:p w14:paraId="5E0FBDC9" w14:textId="77777777" w:rsidR="00900442" w:rsidRPr="00617C97" w:rsidRDefault="00900442" w:rsidP="00900442">
            <w:pPr>
              <w:pStyle w:val="Prrafodelista"/>
              <w:ind w:left="0"/>
              <w:rPr>
                <w:bCs/>
                <w:lang w:val="es-ES_tradnl"/>
              </w:rPr>
            </w:pPr>
          </w:p>
        </w:tc>
        <w:tc>
          <w:tcPr>
            <w:tcW w:w="1383" w:type="dxa"/>
          </w:tcPr>
          <w:p w14:paraId="1CF0B3D8" w14:textId="77777777" w:rsidR="00900442" w:rsidRPr="00617C97" w:rsidRDefault="00900442" w:rsidP="00900442">
            <w:pPr>
              <w:pStyle w:val="Prrafodelista"/>
              <w:ind w:left="0"/>
              <w:rPr>
                <w:bCs/>
                <w:lang w:val="es-ES_tradnl"/>
              </w:rPr>
            </w:pPr>
          </w:p>
        </w:tc>
      </w:tr>
      <w:tr w:rsidR="00900442" w:rsidRPr="00617C97" w14:paraId="42D8084B" w14:textId="77777777" w:rsidTr="00CE4184">
        <w:trPr>
          <w:trHeight w:val="267"/>
        </w:trPr>
        <w:tc>
          <w:tcPr>
            <w:tcW w:w="3420" w:type="dxa"/>
          </w:tcPr>
          <w:p w14:paraId="276A545F" w14:textId="77777777" w:rsidR="00900442" w:rsidRPr="00617C97" w:rsidRDefault="00900442" w:rsidP="00900442">
            <w:pPr>
              <w:pStyle w:val="Prrafodelista"/>
              <w:ind w:left="0"/>
              <w:rPr>
                <w:bCs/>
                <w:lang w:val="es-ES_tradnl"/>
              </w:rPr>
            </w:pPr>
          </w:p>
        </w:tc>
        <w:tc>
          <w:tcPr>
            <w:tcW w:w="1260" w:type="dxa"/>
          </w:tcPr>
          <w:p w14:paraId="35337590" w14:textId="77777777" w:rsidR="00900442" w:rsidRPr="00617C97" w:rsidRDefault="00900442" w:rsidP="00900442">
            <w:pPr>
              <w:pStyle w:val="Prrafodelista"/>
              <w:ind w:left="0"/>
              <w:rPr>
                <w:bCs/>
                <w:lang w:val="es-ES_tradnl"/>
              </w:rPr>
            </w:pPr>
          </w:p>
        </w:tc>
        <w:tc>
          <w:tcPr>
            <w:tcW w:w="1260" w:type="dxa"/>
          </w:tcPr>
          <w:p w14:paraId="1231DFDF" w14:textId="77777777" w:rsidR="00900442" w:rsidRPr="00617C97" w:rsidRDefault="00900442" w:rsidP="00900442">
            <w:pPr>
              <w:pStyle w:val="Prrafodelista"/>
              <w:ind w:left="0"/>
              <w:rPr>
                <w:bCs/>
                <w:lang w:val="es-ES_tradnl"/>
              </w:rPr>
            </w:pPr>
          </w:p>
        </w:tc>
        <w:tc>
          <w:tcPr>
            <w:tcW w:w="1260" w:type="dxa"/>
          </w:tcPr>
          <w:p w14:paraId="1E66173A" w14:textId="77777777" w:rsidR="00900442" w:rsidRPr="00617C97" w:rsidRDefault="00900442" w:rsidP="00900442">
            <w:pPr>
              <w:pStyle w:val="Prrafodelista"/>
              <w:ind w:left="0"/>
              <w:rPr>
                <w:bCs/>
                <w:lang w:val="es-ES_tradnl"/>
              </w:rPr>
            </w:pPr>
          </w:p>
        </w:tc>
        <w:tc>
          <w:tcPr>
            <w:tcW w:w="1255" w:type="dxa"/>
          </w:tcPr>
          <w:p w14:paraId="4D95BBCD" w14:textId="77777777" w:rsidR="00900442" w:rsidRPr="00617C97" w:rsidRDefault="00900442" w:rsidP="00900442">
            <w:pPr>
              <w:pStyle w:val="Prrafodelista"/>
              <w:ind w:left="0"/>
              <w:rPr>
                <w:bCs/>
                <w:lang w:val="es-ES_tradnl"/>
              </w:rPr>
            </w:pPr>
          </w:p>
        </w:tc>
        <w:tc>
          <w:tcPr>
            <w:tcW w:w="1175" w:type="dxa"/>
          </w:tcPr>
          <w:p w14:paraId="04527600" w14:textId="77777777" w:rsidR="00900442" w:rsidRPr="00617C97" w:rsidRDefault="00900442" w:rsidP="00900442">
            <w:pPr>
              <w:pStyle w:val="Prrafodelista"/>
              <w:ind w:left="0"/>
              <w:rPr>
                <w:bCs/>
                <w:lang w:val="es-ES_tradnl"/>
              </w:rPr>
            </w:pPr>
          </w:p>
        </w:tc>
        <w:tc>
          <w:tcPr>
            <w:tcW w:w="1454" w:type="dxa"/>
          </w:tcPr>
          <w:p w14:paraId="6A859F43" w14:textId="77777777" w:rsidR="00900442" w:rsidRPr="00617C97" w:rsidRDefault="00900442" w:rsidP="00900442">
            <w:pPr>
              <w:pStyle w:val="Prrafodelista"/>
              <w:ind w:left="0"/>
              <w:rPr>
                <w:bCs/>
                <w:lang w:val="es-ES_tradnl"/>
              </w:rPr>
            </w:pPr>
          </w:p>
        </w:tc>
        <w:tc>
          <w:tcPr>
            <w:tcW w:w="1246" w:type="dxa"/>
          </w:tcPr>
          <w:p w14:paraId="233BAF33" w14:textId="77777777" w:rsidR="00900442" w:rsidRPr="00617C97" w:rsidRDefault="00900442" w:rsidP="00900442">
            <w:pPr>
              <w:pStyle w:val="Prrafodelista"/>
              <w:ind w:left="0"/>
              <w:rPr>
                <w:bCs/>
                <w:lang w:val="es-ES_tradnl"/>
              </w:rPr>
            </w:pPr>
          </w:p>
        </w:tc>
        <w:tc>
          <w:tcPr>
            <w:tcW w:w="1383" w:type="dxa"/>
          </w:tcPr>
          <w:p w14:paraId="43BCF38C" w14:textId="77777777" w:rsidR="00900442" w:rsidRPr="00617C97" w:rsidRDefault="00900442" w:rsidP="00900442">
            <w:pPr>
              <w:pStyle w:val="Prrafodelista"/>
              <w:ind w:left="0"/>
              <w:rPr>
                <w:bCs/>
                <w:lang w:val="es-ES_tradnl"/>
              </w:rPr>
            </w:pPr>
          </w:p>
        </w:tc>
      </w:tr>
    </w:tbl>
    <w:p w14:paraId="74C2F531" w14:textId="77777777" w:rsidR="00CE4184" w:rsidRDefault="00CE4184" w:rsidP="00CE4184">
      <w:pPr>
        <w:ind w:firstLine="708"/>
        <w:rPr>
          <w:i/>
          <w:iCs/>
          <w:lang w:val="es-ES_tradnl"/>
        </w:rPr>
      </w:pPr>
    </w:p>
    <w:p w14:paraId="764551BB" w14:textId="77777777" w:rsidR="00CE4184" w:rsidRPr="00CE4184" w:rsidRDefault="00CE4184" w:rsidP="00534EB9">
      <w:pPr>
        <w:rPr>
          <w:lang w:val="es-ES_tradnl"/>
        </w:rPr>
      </w:pPr>
      <w:r w:rsidRPr="00CE4184">
        <w:rPr>
          <w:lang w:val="es-ES_tradnl"/>
        </w:rPr>
        <w:t>Informe sobre el número de vueltas en el apiñadero, tipo y calidad del ganado utilizado en cada serie:</w:t>
      </w:r>
    </w:p>
    <w:tbl>
      <w:tblPr>
        <w:tblStyle w:val="Tablaconcuadrcula"/>
        <w:tblW w:w="13680" w:type="dxa"/>
        <w:tblInd w:w="-5" w:type="dxa"/>
        <w:tblLook w:val="04A0" w:firstRow="1" w:lastRow="0" w:firstColumn="1" w:lastColumn="0" w:noHBand="0" w:noVBand="1"/>
      </w:tblPr>
      <w:tblGrid>
        <w:gridCol w:w="1578"/>
        <w:gridCol w:w="896"/>
        <w:gridCol w:w="1183"/>
        <w:gridCol w:w="1036"/>
        <w:gridCol w:w="909"/>
        <w:gridCol w:w="1183"/>
        <w:gridCol w:w="967"/>
        <w:gridCol w:w="896"/>
        <w:gridCol w:w="1105"/>
        <w:gridCol w:w="963"/>
        <w:gridCol w:w="896"/>
        <w:gridCol w:w="1105"/>
        <w:gridCol w:w="963"/>
      </w:tblGrid>
      <w:tr w:rsidR="00817EA2" w:rsidRPr="002A4C74" w14:paraId="0EFF178C" w14:textId="77777777" w:rsidTr="00817EA2">
        <w:trPr>
          <w:trHeight w:val="282"/>
        </w:trPr>
        <w:tc>
          <w:tcPr>
            <w:tcW w:w="1578" w:type="dxa"/>
            <w:vMerge w:val="restart"/>
            <w:shd w:val="clear" w:color="auto" w:fill="D9E2F3" w:themeFill="accent1" w:themeFillTint="33"/>
          </w:tcPr>
          <w:p w14:paraId="5C5D79BA"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115" w:type="dxa"/>
            <w:gridSpan w:val="3"/>
            <w:shd w:val="clear" w:color="auto" w:fill="D9E2F3" w:themeFill="accent1" w:themeFillTint="33"/>
          </w:tcPr>
          <w:p w14:paraId="0913CC1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3059" w:type="dxa"/>
            <w:gridSpan w:val="3"/>
            <w:shd w:val="clear" w:color="auto" w:fill="D9E2F3" w:themeFill="accent1" w:themeFillTint="33"/>
          </w:tcPr>
          <w:p w14:paraId="5789109A"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964" w:type="dxa"/>
            <w:gridSpan w:val="3"/>
            <w:shd w:val="clear" w:color="auto" w:fill="D9E2F3" w:themeFill="accent1" w:themeFillTint="33"/>
          </w:tcPr>
          <w:p w14:paraId="404ECF0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964" w:type="dxa"/>
            <w:gridSpan w:val="3"/>
            <w:shd w:val="clear" w:color="auto" w:fill="D9E2F3" w:themeFill="accent1" w:themeFillTint="33"/>
          </w:tcPr>
          <w:p w14:paraId="2A68BBF3"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817EA2" w:rsidRPr="002A4C74" w14:paraId="607E117C" w14:textId="77777777" w:rsidTr="00817EA2">
        <w:trPr>
          <w:trHeight w:val="282"/>
        </w:trPr>
        <w:tc>
          <w:tcPr>
            <w:tcW w:w="1578" w:type="dxa"/>
            <w:vMerge/>
            <w:shd w:val="clear" w:color="auto" w:fill="D9E2F3" w:themeFill="accent1" w:themeFillTint="33"/>
          </w:tcPr>
          <w:p w14:paraId="6B370729" w14:textId="77777777" w:rsidR="00CE4184" w:rsidRPr="00900442" w:rsidRDefault="00CE4184" w:rsidP="00586974">
            <w:pPr>
              <w:pStyle w:val="Prrafodelista"/>
              <w:ind w:left="0"/>
              <w:rPr>
                <w:bCs/>
                <w:sz w:val="24"/>
                <w:szCs w:val="24"/>
                <w:lang w:val="es-ES_tradnl"/>
              </w:rPr>
            </w:pPr>
          </w:p>
        </w:tc>
        <w:tc>
          <w:tcPr>
            <w:tcW w:w="896" w:type="dxa"/>
            <w:shd w:val="clear" w:color="auto" w:fill="D9E2F3" w:themeFill="accent1" w:themeFillTint="33"/>
          </w:tcPr>
          <w:p w14:paraId="391A9DAA" w14:textId="77777777" w:rsidR="00CE4184" w:rsidRPr="00CE4184"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83" w:type="dxa"/>
            <w:shd w:val="clear" w:color="auto" w:fill="D9E2F3" w:themeFill="accent1" w:themeFillTint="33"/>
          </w:tcPr>
          <w:p w14:paraId="4D1F60A4"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036" w:type="dxa"/>
            <w:shd w:val="clear" w:color="auto" w:fill="D9E2F3" w:themeFill="accent1" w:themeFillTint="33"/>
          </w:tcPr>
          <w:p w14:paraId="47CB644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09" w:type="dxa"/>
            <w:shd w:val="clear" w:color="auto" w:fill="D9E2F3" w:themeFill="accent1" w:themeFillTint="33"/>
          </w:tcPr>
          <w:p w14:paraId="60D28C19"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83" w:type="dxa"/>
            <w:shd w:val="clear" w:color="auto" w:fill="D9E2F3" w:themeFill="accent1" w:themeFillTint="33"/>
          </w:tcPr>
          <w:p w14:paraId="08557D8B"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67" w:type="dxa"/>
            <w:shd w:val="clear" w:color="auto" w:fill="D9E2F3" w:themeFill="accent1" w:themeFillTint="33"/>
          </w:tcPr>
          <w:p w14:paraId="52BDE488"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59F52799"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2CFCEB87"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DE476CD"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40AE91BB"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04198522"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621526CA"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817EA2" w:rsidRPr="00617C97" w14:paraId="4D42922B" w14:textId="77777777" w:rsidTr="00817EA2">
        <w:trPr>
          <w:trHeight w:val="282"/>
        </w:trPr>
        <w:tc>
          <w:tcPr>
            <w:tcW w:w="1578" w:type="dxa"/>
          </w:tcPr>
          <w:p w14:paraId="5F71B6C9" w14:textId="77777777" w:rsidR="00CE4184" w:rsidRPr="00617C97" w:rsidRDefault="00457399" w:rsidP="00586974">
            <w:pPr>
              <w:pStyle w:val="Prrafodelista"/>
              <w:ind w:left="0"/>
              <w:rPr>
                <w:bCs/>
                <w:lang w:val="es-ES_tradnl"/>
              </w:rPr>
            </w:pPr>
            <w:r>
              <w:rPr>
                <w:bCs/>
                <w:lang w:val="es-ES_tradnl"/>
              </w:rPr>
              <w:t xml:space="preserve">PRIMERA LIBRE </w:t>
            </w:r>
          </w:p>
        </w:tc>
        <w:tc>
          <w:tcPr>
            <w:tcW w:w="896" w:type="dxa"/>
          </w:tcPr>
          <w:p w14:paraId="287E16B6" w14:textId="77777777" w:rsidR="00CE4184" w:rsidRPr="00617C97" w:rsidRDefault="00147BCE" w:rsidP="00586974">
            <w:pPr>
              <w:pStyle w:val="Prrafodelista"/>
              <w:ind w:left="0"/>
              <w:rPr>
                <w:bCs/>
                <w:lang w:val="es-ES_tradnl"/>
              </w:rPr>
            </w:pPr>
            <w:r>
              <w:rPr>
                <w:bCs/>
                <w:lang w:val="es-ES_tradnl"/>
              </w:rPr>
              <w:t>3</w:t>
            </w:r>
          </w:p>
        </w:tc>
        <w:tc>
          <w:tcPr>
            <w:tcW w:w="1183" w:type="dxa"/>
          </w:tcPr>
          <w:p w14:paraId="083A07DB" w14:textId="77777777" w:rsidR="00CE4184" w:rsidRPr="00617C97" w:rsidRDefault="00F27C27" w:rsidP="00586974">
            <w:pPr>
              <w:pStyle w:val="Prrafodelista"/>
              <w:ind w:left="0"/>
              <w:rPr>
                <w:bCs/>
                <w:lang w:val="es-ES_tradnl"/>
              </w:rPr>
            </w:pPr>
            <w:r>
              <w:rPr>
                <w:bCs/>
                <w:lang w:val="es-ES_tradnl"/>
              </w:rPr>
              <w:t xml:space="preserve">Overos claveles </w:t>
            </w:r>
          </w:p>
        </w:tc>
        <w:tc>
          <w:tcPr>
            <w:tcW w:w="1036" w:type="dxa"/>
          </w:tcPr>
          <w:p w14:paraId="354C17D4" w14:textId="77777777" w:rsidR="00CE4184" w:rsidRPr="00617C97" w:rsidRDefault="00817EA2" w:rsidP="00586974">
            <w:pPr>
              <w:pStyle w:val="Prrafodelista"/>
              <w:ind w:left="0"/>
              <w:rPr>
                <w:bCs/>
                <w:lang w:val="es-ES_tradnl"/>
              </w:rPr>
            </w:pPr>
            <w:proofErr w:type="spellStart"/>
            <w:r>
              <w:rPr>
                <w:bCs/>
                <w:lang w:val="es-ES_tradnl"/>
              </w:rPr>
              <w:t>burnos</w:t>
            </w:r>
            <w:proofErr w:type="spellEnd"/>
          </w:p>
        </w:tc>
        <w:tc>
          <w:tcPr>
            <w:tcW w:w="909" w:type="dxa"/>
          </w:tcPr>
          <w:p w14:paraId="433AED7E" w14:textId="77777777" w:rsidR="00CE4184" w:rsidRPr="00617C97" w:rsidRDefault="00BC2045" w:rsidP="00586974">
            <w:pPr>
              <w:pStyle w:val="Prrafodelista"/>
              <w:ind w:left="0"/>
              <w:rPr>
                <w:bCs/>
                <w:lang w:val="es-ES_tradnl"/>
              </w:rPr>
            </w:pPr>
            <w:r>
              <w:rPr>
                <w:bCs/>
                <w:lang w:val="es-ES_tradnl"/>
              </w:rPr>
              <w:t>3</w:t>
            </w:r>
          </w:p>
        </w:tc>
        <w:tc>
          <w:tcPr>
            <w:tcW w:w="1183" w:type="dxa"/>
          </w:tcPr>
          <w:p w14:paraId="46B5CD92" w14:textId="77777777" w:rsidR="00CE4184" w:rsidRPr="00617C97" w:rsidRDefault="00817EA2" w:rsidP="00586974">
            <w:pPr>
              <w:pStyle w:val="Prrafodelista"/>
              <w:ind w:left="0"/>
              <w:rPr>
                <w:bCs/>
                <w:lang w:val="es-ES_tradnl"/>
              </w:rPr>
            </w:pPr>
            <w:r>
              <w:rPr>
                <w:bCs/>
                <w:lang w:val="es-ES_tradnl"/>
              </w:rPr>
              <w:t xml:space="preserve">Overos y claveles </w:t>
            </w:r>
          </w:p>
        </w:tc>
        <w:tc>
          <w:tcPr>
            <w:tcW w:w="967" w:type="dxa"/>
          </w:tcPr>
          <w:p w14:paraId="479C28DD" w14:textId="77777777" w:rsidR="00CE4184" w:rsidRPr="00617C97" w:rsidRDefault="00817EA2" w:rsidP="00586974">
            <w:pPr>
              <w:pStyle w:val="Prrafodelista"/>
              <w:ind w:left="0"/>
              <w:rPr>
                <w:bCs/>
                <w:lang w:val="es-ES_tradnl"/>
              </w:rPr>
            </w:pPr>
            <w:r>
              <w:rPr>
                <w:bCs/>
                <w:lang w:val="es-ES_tradnl"/>
              </w:rPr>
              <w:t>buenos</w:t>
            </w:r>
          </w:p>
        </w:tc>
        <w:tc>
          <w:tcPr>
            <w:tcW w:w="896" w:type="dxa"/>
          </w:tcPr>
          <w:p w14:paraId="4CD8836C" w14:textId="77777777" w:rsidR="00CE4184" w:rsidRPr="00617C97" w:rsidRDefault="00CE4184" w:rsidP="00586974">
            <w:pPr>
              <w:pStyle w:val="Prrafodelista"/>
              <w:ind w:left="0"/>
              <w:rPr>
                <w:bCs/>
                <w:lang w:val="es-ES_tradnl"/>
              </w:rPr>
            </w:pPr>
          </w:p>
        </w:tc>
        <w:tc>
          <w:tcPr>
            <w:tcW w:w="1105" w:type="dxa"/>
          </w:tcPr>
          <w:p w14:paraId="2936979C" w14:textId="77777777" w:rsidR="00CE4184" w:rsidRPr="00617C97" w:rsidRDefault="00CE4184" w:rsidP="00586974">
            <w:pPr>
              <w:pStyle w:val="Prrafodelista"/>
              <w:ind w:left="0"/>
              <w:rPr>
                <w:bCs/>
                <w:lang w:val="es-ES_tradnl"/>
              </w:rPr>
            </w:pPr>
          </w:p>
        </w:tc>
        <w:tc>
          <w:tcPr>
            <w:tcW w:w="963" w:type="dxa"/>
          </w:tcPr>
          <w:p w14:paraId="2E62F930" w14:textId="77777777" w:rsidR="00CE4184" w:rsidRPr="00617C97" w:rsidRDefault="00CE4184" w:rsidP="00586974">
            <w:pPr>
              <w:pStyle w:val="Prrafodelista"/>
              <w:ind w:left="0"/>
              <w:rPr>
                <w:bCs/>
                <w:lang w:val="es-ES_tradnl"/>
              </w:rPr>
            </w:pPr>
          </w:p>
        </w:tc>
        <w:tc>
          <w:tcPr>
            <w:tcW w:w="896" w:type="dxa"/>
          </w:tcPr>
          <w:p w14:paraId="25FE8526" w14:textId="77777777" w:rsidR="00CE4184" w:rsidRPr="00617C97" w:rsidRDefault="00CE4184" w:rsidP="00586974">
            <w:pPr>
              <w:pStyle w:val="Prrafodelista"/>
              <w:ind w:left="0"/>
              <w:rPr>
                <w:bCs/>
                <w:lang w:val="es-ES_tradnl"/>
              </w:rPr>
            </w:pPr>
          </w:p>
        </w:tc>
        <w:tc>
          <w:tcPr>
            <w:tcW w:w="1105" w:type="dxa"/>
          </w:tcPr>
          <w:p w14:paraId="3046CD0F" w14:textId="77777777" w:rsidR="00CE4184" w:rsidRPr="00617C97" w:rsidRDefault="00CE4184" w:rsidP="00586974">
            <w:pPr>
              <w:pStyle w:val="Prrafodelista"/>
              <w:ind w:left="0"/>
              <w:rPr>
                <w:bCs/>
                <w:lang w:val="es-ES_tradnl"/>
              </w:rPr>
            </w:pPr>
          </w:p>
        </w:tc>
        <w:tc>
          <w:tcPr>
            <w:tcW w:w="963" w:type="dxa"/>
          </w:tcPr>
          <w:p w14:paraId="27359284" w14:textId="77777777" w:rsidR="00CE4184" w:rsidRPr="00617C97" w:rsidRDefault="00CE4184" w:rsidP="00586974">
            <w:pPr>
              <w:pStyle w:val="Prrafodelista"/>
              <w:ind w:left="0"/>
              <w:rPr>
                <w:bCs/>
                <w:lang w:val="es-ES_tradnl"/>
              </w:rPr>
            </w:pPr>
          </w:p>
        </w:tc>
      </w:tr>
      <w:tr w:rsidR="00817EA2" w:rsidRPr="00617C97" w14:paraId="15CF517C" w14:textId="77777777" w:rsidTr="00817EA2">
        <w:trPr>
          <w:trHeight w:val="282"/>
        </w:trPr>
        <w:tc>
          <w:tcPr>
            <w:tcW w:w="1578" w:type="dxa"/>
          </w:tcPr>
          <w:p w14:paraId="0DEE48A7" w14:textId="77777777" w:rsidR="00CE4184" w:rsidRPr="00617C97" w:rsidRDefault="00457399" w:rsidP="00586974">
            <w:pPr>
              <w:pStyle w:val="Prrafodelista"/>
              <w:ind w:left="0"/>
              <w:rPr>
                <w:bCs/>
                <w:lang w:val="es-ES_tradnl"/>
              </w:rPr>
            </w:pPr>
            <w:r>
              <w:rPr>
                <w:bCs/>
                <w:lang w:val="es-ES_tradnl"/>
              </w:rPr>
              <w:t xml:space="preserve">SEGUNDA LIBRE </w:t>
            </w:r>
          </w:p>
        </w:tc>
        <w:tc>
          <w:tcPr>
            <w:tcW w:w="896" w:type="dxa"/>
          </w:tcPr>
          <w:p w14:paraId="0965D7A8" w14:textId="77777777" w:rsidR="00CE4184" w:rsidRPr="00617C97" w:rsidRDefault="002A4BFD" w:rsidP="00586974">
            <w:pPr>
              <w:pStyle w:val="Prrafodelista"/>
              <w:ind w:left="0"/>
              <w:rPr>
                <w:bCs/>
                <w:lang w:val="es-ES_tradnl"/>
              </w:rPr>
            </w:pPr>
            <w:r>
              <w:rPr>
                <w:bCs/>
                <w:lang w:val="es-ES_tradnl"/>
              </w:rPr>
              <w:t>3</w:t>
            </w:r>
          </w:p>
        </w:tc>
        <w:tc>
          <w:tcPr>
            <w:tcW w:w="1183" w:type="dxa"/>
          </w:tcPr>
          <w:p w14:paraId="230F0939" w14:textId="77777777" w:rsidR="00CE4184" w:rsidRPr="00617C97" w:rsidRDefault="00F27C27" w:rsidP="00586974">
            <w:pPr>
              <w:pStyle w:val="Prrafodelista"/>
              <w:ind w:left="0"/>
              <w:rPr>
                <w:bCs/>
                <w:lang w:val="es-ES_tradnl"/>
              </w:rPr>
            </w:pPr>
            <w:r>
              <w:rPr>
                <w:bCs/>
                <w:lang w:val="es-ES_tradnl"/>
              </w:rPr>
              <w:t xml:space="preserve">Americanos claveles y americanos overos </w:t>
            </w:r>
          </w:p>
        </w:tc>
        <w:tc>
          <w:tcPr>
            <w:tcW w:w="1036" w:type="dxa"/>
          </w:tcPr>
          <w:p w14:paraId="12E1843C" w14:textId="77777777" w:rsidR="00CE4184" w:rsidRPr="00617C97" w:rsidRDefault="00F27C27" w:rsidP="00586974">
            <w:pPr>
              <w:pStyle w:val="Prrafodelista"/>
              <w:ind w:left="0"/>
              <w:rPr>
                <w:bCs/>
                <w:lang w:val="es-ES_tradnl"/>
              </w:rPr>
            </w:pPr>
            <w:r>
              <w:rPr>
                <w:bCs/>
                <w:lang w:val="es-ES_tradnl"/>
              </w:rPr>
              <w:t>buenos</w:t>
            </w:r>
          </w:p>
        </w:tc>
        <w:tc>
          <w:tcPr>
            <w:tcW w:w="909" w:type="dxa"/>
          </w:tcPr>
          <w:p w14:paraId="709AB1EF" w14:textId="77777777" w:rsidR="00CE4184" w:rsidRPr="00617C97" w:rsidRDefault="00BC2045" w:rsidP="00586974">
            <w:pPr>
              <w:pStyle w:val="Prrafodelista"/>
              <w:ind w:left="0"/>
              <w:rPr>
                <w:bCs/>
                <w:lang w:val="es-ES_tradnl"/>
              </w:rPr>
            </w:pPr>
            <w:r>
              <w:rPr>
                <w:bCs/>
                <w:lang w:val="es-ES_tradnl"/>
              </w:rPr>
              <w:t>3</w:t>
            </w:r>
          </w:p>
        </w:tc>
        <w:tc>
          <w:tcPr>
            <w:tcW w:w="1183" w:type="dxa"/>
          </w:tcPr>
          <w:p w14:paraId="79A90A3E" w14:textId="77777777" w:rsidR="00CE4184" w:rsidRPr="00617C97" w:rsidRDefault="00817EA2" w:rsidP="00586974">
            <w:pPr>
              <w:pStyle w:val="Prrafodelista"/>
              <w:ind w:left="0"/>
              <w:rPr>
                <w:bCs/>
                <w:lang w:val="es-ES_tradnl"/>
              </w:rPr>
            </w:pPr>
            <w:r>
              <w:rPr>
                <w:bCs/>
                <w:lang w:val="es-ES_tradnl"/>
              </w:rPr>
              <w:t xml:space="preserve">Americanos y claveles  </w:t>
            </w:r>
          </w:p>
        </w:tc>
        <w:tc>
          <w:tcPr>
            <w:tcW w:w="967" w:type="dxa"/>
          </w:tcPr>
          <w:p w14:paraId="64FAE66E" w14:textId="77777777" w:rsidR="00CE4184" w:rsidRPr="00617C97" w:rsidRDefault="00817EA2" w:rsidP="00586974">
            <w:pPr>
              <w:pStyle w:val="Prrafodelista"/>
              <w:ind w:left="0"/>
              <w:rPr>
                <w:bCs/>
                <w:lang w:val="es-ES_tradnl"/>
              </w:rPr>
            </w:pPr>
            <w:r>
              <w:rPr>
                <w:bCs/>
                <w:lang w:val="es-ES_tradnl"/>
              </w:rPr>
              <w:t xml:space="preserve">Buenos </w:t>
            </w:r>
          </w:p>
        </w:tc>
        <w:tc>
          <w:tcPr>
            <w:tcW w:w="896" w:type="dxa"/>
          </w:tcPr>
          <w:p w14:paraId="0866F82F" w14:textId="77777777" w:rsidR="00CE4184" w:rsidRPr="00617C97" w:rsidRDefault="00CE4184" w:rsidP="00586974">
            <w:pPr>
              <w:pStyle w:val="Prrafodelista"/>
              <w:ind w:left="0"/>
              <w:rPr>
                <w:bCs/>
                <w:lang w:val="es-ES_tradnl"/>
              </w:rPr>
            </w:pPr>
          </w:p>
        </w:tc>
        <w:tc>
          <w:tcPr>
            <w:tcW w:w="1105" w:type="dxa"/>
          </w:tcPr>
          <w:p w14:paraId="714BDDF7" w14:textId="77777777" w:rsidR="00CE4184" w:rsidRPr="00617C97" w:rsidRDefault="00CE4184" w:rsidP="00586974">
            <w:pPr>
              <w:pStyle w:val="Prrafodelista"/>
              <w:ind w:left="0"/>
              <w:rPr>
                <w:bCs/>
                <w:lang w:val="es-ES_tradnl"/>
              </w:rPr>
            </w:pPr>
          </w:p>
        </w:tc>
        <w:tc>
          <w:tcPr>
            <w:tcW w:w="963" w:type="dxa"/>
          </w:tcPr>
          <w:p w14:paraId="068F4418" w14:textId="77777777" w:rsidR="00CE4184" w:rsidRPr="00617C97" w:rsidRDefault="00CE4184" w:rsidP="00586974">
            <w:pPr>
              <w:pStyle w:val="Prrafodelista"/>
              <w:ind w:left="0"/>
              <w:rPr>
                <w:bCs/>
                <w:lang w:val="es-ES_tradnl"/>
              </w:rPr>
            </w:pPr>
          </w:p>
        </w:tc>
        <w:tc>
          <w:tcPr>
            <w:tcW w:w="896" w:type="dxa"/>
          </w:tcPr>
          <w:p w14:paraId="41340DD5" w14:textId="77777777" w:rsidR="00CE4184" w:rsidRPr="00617C97" w:rsidRDefault="00CE4184" w:rsidP="00586974">
            <w:pPr>
              <w:pStyle w:val="Prrafodelista"/>
              <w:ind w:left="0"/>
              <w:rPr>
                <w:bCs/>
                <w:lang w:val="es-ES_tradnl"/>
              </w:rPr>
            </w:pPr>
          </w:p>
        </w:tc>
        <w:tc>
          <w:tcPr>
            <w:tcW w:w="1105" w:type="dxa"/>
          </w:tcPr>
          <w:p w14:paraId="0503784D" w14:textId="77777777" w:rsidR="00CE4184" w:rsidRPr="00617C97" w:rsidRDefault="00CE4184" w:rsidP="00586974">
            <w:pPr>
              <w:pStyle w:val="Prrafodelista"/>
              <w:ind w:left="0"/>
              <w:rPr>
                <w:bCs/>
                <w:lang w:val="es-ES_tradnl"/>
              </w:rPr>
            </w:pPr>
          </w:p>
        </w:tc>
        <w:tc>
          <w:tcPr>
            <w:tcW w:w="963" w:type="dxa"/>
          </w:tcPr>
          <w:p w14:paraId="712AE63B" w14:textId="77777777" w:rsidR="00CE4184" w:rsidRPr="00617C97" w:rsidRDefault="00CE4184" w:rsidP="00586974">
            <w:pPr>
              <w:pStyle w:val="Prrafodelista"/>
              <w:ind w:left="0"/>
              <w:rPr>
                <w:bCs/>
                <w:lang w:val="es-ES_tradnl"/>
              </w:rPr>
            </w:pPr>
          </w:p>
        </w:tc>
      </w:tr>
      <w:tr w:rsidR="00817EA2" w:rsidRPr="00617C97" w14:paraId="254083D5" w14:textId="77777777" w:rsidTr="00817EA2">
        <w:trPr>
          <w:trHeight w:val="282"/>
        </w:trPr>
        <w:tc>
          <w:tcPr>
            <w:tcW w:w="1578" w:type="dxa"/>
          </w:tcPr>
          <w:p w14:paraId="4D75B2D3" w14:textId="77777777" w:rsidR="00CE4184" w:rsidRPr="00617C97" w:rsidRDefault="00457399" w:rsidP="00586974">
            <w:pPr>
              <w:pStyle w:val="Prrafodelista"/>
              <w:ind w:left="0"/>
              <w:rPr>
                <w:bCs/>
                <w:lang w:val="es-ES_tradnl"/>
              </w:rPr>
            </w:pPr>
            <w:r>
              <w:rPr>
                <w:bCs/>
                <w:lang w:val="es-ES_tradnl"/>
              </w:rPr>
              <w:t xml:space="preserve">CAMPEONES </w:t>
            </w:r>
          </w:p>
        </w:tc>
        <w:tc>
          <w:tcPr>
            <w:tcW w:w="896" w:type="dxa"/>
          </w:tcPr>
          <w:p w14:paraId="375A2C02" w14:textId="77777777" w:rsidR="00CE4184" w:rsidRPr="00617C97" w:rsidRDefault="00817EA2" w:rsidP="00586974">
            <w:pPr>
              <w:pStyle w:val="Prrafodelista"/>
              <w:ind w:left="0"/>
              <w:rPr>
                <w:bCs/>
                <w:lang w:val="es-ES_tradnl"/>
              </w:rPr>
            </w:pPr>
            <w:r>
              <w:rPr>
                <w:bCs/>
                <w:lang w:val="es-ES_tradnl"/>
              </w:rPr>
              <w:t>3</w:t>
            </w:r>
          </w:p>
        </w:tc>
        <w:tc>
          <w:tcPr>
            <w:tcW w:w="1183" w:type="dxa"/>
          </w:tcPr>
          <w:p w14:paraId="19571D06" w14:textId="77777777" w:rsidR="00CE4184" w:rsidRPr="00617C97" w:rsidRDefault="00817EA2" w:rsidP="00586974">
            <w:pPr>
              <w:pStyle w:val="Prrafodelista"/>
              <w:ind w:left="0"/>
              <w:rPr>
                <w:bCs/>
                <w:lang w:val="es-ES_tradnl"/>
              </w:rPr>
            </w:pPr>
            <w:r>
              <w:rPr>
                <w:bCs/>
                <w:lang w:val="es-ES_tradnl"/>
              </w:rPr>
              <w:t xml:space="preserve">Americanos </w:t>
            </w:r>
          </w:p>
        </w:tc>
        <w:tc>
          <w:tcPr>
            <w:tcW w:w="1036" w:type="dxa"/>
          </w:tcPr>
          <w:p w14:paraId="3E012FEB" w14:textId="77777777" w:rsidR="00CE4184" w:rsidRPr="00617C97" w:rsidRDefault="00817EA2" w:rsidP="00586974">
            <w:pPr>
              <w:pStyle w:val="Prrafodelista"/>
              <w:ind w:left="0"/>
              <w:rPr>
                <w:bCs/>
                <w:lang w:val="es-ES_tradnl"/>
              </w:rPr>
            </w:pPr>
            <w:r>
              <w:rPr>
                <w:bCs/>
                <w:lang w:val="es-ES_tradnl"/>
              </w:rPr>
              <w:t xml:space="preserve">Regulares </w:t>
            </w:r>
          </w:p>
        </w:tc>
        <w:tc>
          <w:tcPr>
            <w:tcW w:w="909" w:type="dxa"/>
          </w:tcPr>
          <w:p w14:paraId="4E9821D0" w14:textId="77777777" w:rsidR="00CE4184" w:rsidRPr="00617C97" w:rsidRDefault="00817EA2" w:rsidP="00586974">
            <w:pPr>
              <w:pStyle w:val="Prrafodelista"/>
              <w:ind w:left="0"/>
              <w:rPr>
                <w:bCs/>
                <w:lang w:val="es-ES_tradnl"/>
              </w:rPr>
            </w:pPr>
            <w:r>
              <w:rPr>
                <w:bCs/>
                <w:lang w:val="es-ES_tradnl"/>
              </w:rPr>
              <w:t>3</w:t>
            </w:r>
          </w:p>
        </w:tc>
        <w:tc>
          <w:tcPr>
            <w:tcW w:w="1183" w:type="dxa"/>
          </w:tcPr>
          <w:p w14:paraId="3D56016E" w14:textId="77777777" w:rsidR="00CE4184" w:rsidRPr="00617C97" w:rsidRDefault="00817EA2" w:rsidP="00586974">
            <w:pPr>
              <w:pStyle w:val="Prrafodelista"/>
              <w:ind w:left="0"/>
              <w:rPr>
                <w:bCs/>
                <w:lang w:val="es-ES_tradnl"/>
              </w:rPr>
            </w:pPr>
            <w:r>
              <w:rPr>
                <w:bCs/>
                <w:lang w:val="es-ES_tradnl"/>
              </w:rPr>
              <w:t>Americanos</w:t>
            </w:r>
          </w:p>
        </w:tc>
        <w:tc>
          <w:tcPr>
            <w:tcW w:w="967" w:type="dxa"/>
          </w:tcPr>
          <w:p w14:paraId="27819CC6" w14:textId="77777777" w:rsidR="00CE4184" w:rsidRPr="00617C97" w:rsidRDefault="00817EA2" w:rsidP="00586974">
            <w:pPr>
              <w:pStyle w:val="Prrafodelista"/>
              <w:ind w:left="0"/>
              <w:rPr>
                <w:bCs/>
                <w:lang w:val="es-ES_tradnl"/>
              </w:rPr>
            </w:pPr>
            <w:r>
              <w:rPr>
                <w:bCs/>
                <w:lang w:val="es-ES_tradnl"/>
              </w:rPr>
              <w:t xml:space="preserve">Regular </w:t>
            </w:r>
          </w:p>
        </w:tc>
        <w:tc>
          <w:tcPr>
            <w:tcW w:w="896" w:type="dxa"/>
          </w:tcPr>
          <w:p w14:paraId="32681A2B" w14:textId="77777777" w:rsidR="00CE4184" w:rsidRPr="00617C97" w:rsidRDefault="00817EA2" w:rsidP="00586974">
            <w:pPr>
              <w:pStyle w:val="Prrafodelista"/>
              <w:ind w:left="0"/>
              <w:rPr>
                <w:bCs/>
                <w:lang w:val="es-ES_tradnl"/>
              </w:rPr>
            </w:pPr>
            <w:r>
              <w:rPr>
                <w:bCs/>
                <w:lang w:val="es-ES_tradnl"/>
              </w:rPr>
              <w:t>3</w:t>
            </w:r>
          </w:p>
        </w:tc>
        <w:tc>
          <w:tcPr>
            <w:tcW w:w="1105" w:type="dxa"/>
          </w:tcPr>
          <w:p w14:paraId="5EC0ACF9" w14:textId="77777777" w:rsidR="00CE4184" w:rsidRPr="00617C97" w:rsidRDefault="00817EA2" w:rsidP="00586974">
            <w:pPr>
              <w:pStyle w:val="Prrafodelista"/>
              <w:ind w:left="0"/>
              <w:rPr>
                <w:bCs/>
                <w:lang w:val="es-ES_tradnl"/>
              </w:rPr>
            </w:pPr>
            <w:r>
              <w:rPr>
                <w:bCs/>
                <w:lang w:val="es-ES_tradnl"/>
              </w:rPr>
              <w:t>Americano</w:t>
            </w:r>
          </w:p>
        </w:tc>
        <w:tc>
          <w:tcPr>
            <w:tcW w:w="963" w:type="dxa"/>
          </w:tcPr>
          <w:p w14:paraId="20B8C5FE" w14:textId="77777777" w:rsidR="00CE4184" w:rsidRPr="00617C97" w:rsidRDefault="00817EA2" w:rsidP="00586974">
            <w:pPr>
              <w:pStyle w:val="Prrafodelista"/>
              <w:ind w:left="0"/>
              <w:rPr>
                <w:bCs/>
                <w:lang w:val="es-ES_tradnl"/>
              </w:rPr>
            </w:pPr>
            <w:r>
              <w:rPr>
                <w:bCs/>
                <w:lang w:val="es-ES_tradnl"/>
              </w:rPr>
              <w:t>Bueno</w:t>
            </w:r>
          </w:p>
        </w:tc>
        <w:tc>
          <w:tcPr>
            <w:tcW w:w="896" w:type="dxa"/>
          </w:tcPr>
          <w:p w14:paraId="6B906C93" w14:textId="77777777" w:rsidR="00CE4184" w:rsidRPr="00617C97" w:rsidRDefault="00817EA2" w:rsidP="00586974">
            <w:pPr>
              <w:pStyle w:val="Prrafodelista"/>
              <w:ind w:left="0"/>
              <w:rPr>
                <w:bCs/>
                <w:lang w:val="es-ES_tradnl"/>
              </w:rPr>
            </w:pPr>
            <w:r>
              <w:rPr>
                <w:bCs/>
                <w:lang w:val="es-ES_tradnl"/>
              </w:rPr>
              <w:t>3</w:t>
            </w:r>
          </w:p>
        </w:tc>
        <w:tc>
          <w:tcPr>
            <w:tcW w:w="1105" w:type="dxa"/>
          </w:tcPr>
          <w:p w14:paraId="1EA2324C" w14:textId="77777777" w:rsidR="00CE4184" w:rsidRPr="00617C97" w:rsidRDefault="00817EA2" w:rsidP="00586974">
            <w:pPr>
              <w:pStyle w:val="Prrafodelista"/>
              <w:ind w:left="0"/>
              <w:rPr>
                <w:bCs/>
                <w:lang w:val="es-ES_tradnl"/>
              </w:rPr>
            </w:pPr>
            <w:r>
              <w:rPr>
                <w:bCs/>
                <w:lang w:val="es-ES_tradnl"/>
              </w:rPr>
              <w:t xml:space="preserve">Americano </w:t>
            </w:r>
          </w:p>
        </w:tc>
        <w:tc>
          <w:tcPr>
            <w:tcW w:w="963" w:type="dxa"/>
          </w:tcPr>
          <w:p w14:paraId="4F7060DB" w14:textId="77777777" w:rsidR="00CE4184" w:rsidRPr="00617C97" w:rsidRDefault="00817EA2" w:rsidP="00586974">
            <w:pPr>
              <w:pStyle w:val="Prrafodelista"/>
              <w:ind w:left="0"/>
              <w:rPr>
                <w:bCs/>
                <w:lang w:val="es-ES_tradnl"/>
              </w:rPr>
            </w:pPr>
            <w:r>
              <w:rPr>
                <w:bCs/>
                <w:lang w:val="es-ES_tradnl"/>
              </w:rPr>
              <w:t xml:space="preserve">Bueno </w:t>
            </w:r>
          </w:p>
        </w:tc>
      </w:tr>
      <w:tr w:rsidR="00817EA2" w:rsidRPr="00617C97" w14:paraId="37F40AE9" w14:textId="77777777" w:rsidTr="00817EA2">
        <w:trPr>
          <w:trHeight w:val="282"/>
        </w:trPr>
        <w:tc>
          <w:tcPr>
            <w:tcW w:w="1578" w:type="dxa"/>
          </w:tcPr>
          <w:p w14:paraId="370E46CA" w14:textId="77777777" w:rsidR="00CE4184" w:rsidRPr="00617C97" w:rsidRDefault="00CE4184" w:rsidP="00586974">
            <w:pPr>
              <w:pStyle w:val="Prrafodelista"/>
              <w:ind w:left="0"/>
              <w:rPr>
                <w:bCs/>
                <w:lang w:val="es-ES_tradnl"/>
              </w:rPr>
            </w:pPr>
          </w:p>
        </w:tc>
        <w:tc>
          <w:tcPr>
            <w:tcW w:w="896" w:type="dxa"/>
          </w:tcPr>
          <w:p w14:paraId="39BE8701" w14:textId="77777777" w:rsidR="00CE4184" w:rsidRPr="00617C97" w:rsidRDefault="00CE4184" w:rsidP="00586974">
            <w:pPr>
              <w:pStyle w:val="Prrafodelista"/>
              <w:ind w:left="0"/>
              <w:rPr>
                <w:bCs/>
                <w:lang w:val="es-ES_tradnl"/>
              </w:rPr>
            </w:pPr>
          </w:p>
        </w:tc>
        <w:tc>
          <w:tcPr>
            <w:tcW w:w="1183" w:type="dxa"/>
          </w:tcPr>
          <w:p w14:paraId="5D4E001D" w14:textId="77777777" w:rsidR="00CE4184" w:rsidRPr="00617C97" w:rsidRDefault="00CE4184" w:rsidP="00586974">
            <w:pPr>
              <w:pStyle w:val="Prrafodelista"/>
              <w:ind w:left="0"/>
              <w:rPr>
                <w:bCs/>
                <w:lang w:val="es-ES_tradnl"/>
              </w:rPr>
            </w:pPr>
          </w:p>
        </w:tc>
        <w:tc>
          <w:tcPr>
            <w:tcW w:w="1036" w:type="dxa"/>
          </w:tcPr>
          <w:p w14:paraId="14672EB5" w14:textId="77777777" w:rsidR="00CE4184" w:rsidRPr="00617C97" w:rsidRDefault="00CE4184" w:rsidP="00586974">
            <w:pPr>
              <w:pStyle w:val="Prrafodelista"/>
              <w:ind w:left="0"/>
              <w:rPr>
                <w:bCs/>
                <w:lang w:val="es-ES_tradnl"/>
              </w:rPr>
            </w:pPr>
          </w:p>
        </w:tc>
        <w:tc>
          <w:tcPr>
            <w:tcW w:w="909" w:type="dxa"/>
          </w:tcPr>
          <w:p w14:paraId="557784E2" w14:textId="77777777" w:rsidR="00CE4184" w:rsidRPr="00617C97" w:rsidRDefault="00CE4184" w:rsidP="00586974">
            <w:pPr>
              <w:pStyle w:val="Prrafodelista"/>
              <w:ind w:left="0"/>
              <w:rPr>
                <w:bCs/>
                <w:lang w:val="es-ES_tradnl"/>
              </w:rPr>
            </w:pPr>
          </w:p>
        </w:tc>
        <w:tc>
          <w:tcPr>
            <w:tcW w:w="1183" w:type="dxa"/>
          </w:tcPr>
          <w:p w14:paraId="6531B59B" w14:textId="77777777" w:rsidR="00CE4184" w:rsidRPr="00617C97" w:rsidRDefault="00CE4184" w:rsidP="00586974">
            <w:pPr>
              <w:pStyle w:val="Prrafodelista"/>
              <w:ind w:left="0"/>
              <w:rPr>
                <w:bCs/>
                <w:lang w:val="es-ES_tradnl"/>
              </w:rPr>
            </w:pPr>
          </w:p>
        </w:tc>
        <w:tc>
          <w:tcPr>
            <w:tcW w:w="967" w:type="dxa"/>
          </w:tcPr>
          <w:p w14:paraId="3F10DD8A" w14:textId="77777777" w:rsidR="00CE4184" w:rsidRPr="00617C97" w:rsidRDefault="00CE4184" w:rsidP="00586974">
            <w:pPr>
              <w:pStyle w:val="Prrafodelista"/>
              <w:ind w:left="0"/>
              <w:rPr>
                <w:bCs/>
                <w:lang w:val="es-ES_tradnl"/>
              </w:rPr>
            </w:pPr>
          </w:p>
        </w:tc>
        <w:tc>
          <w:tcPr>
            <w:tcW w:w="896" w:type="dxa"/>
          </w:tcPr>
          <w:p w14:paraId="050FD5FF" w14:textId="77777777" w:rsidR="00CE4184" w:rsidRPr="00617C97" w:rsidRDefault="00CE4184" w:rsidP="00586974">
            <w:pPr>
              <w:pStyle w:val="Prrafodelista"/>
              <w:ind w:left="0"/>
              <w:rPr>
                <w:bCs/>
                <w:lang w:val="es-ES_tradnl"/>
              </w:rPr>
            </w:pPr>
          </w:p>
        </w:tc>
        <w:tc>
          <w:tcPr>
            <w:tcW w:w="1105" w:type="dxa"/>
          </w:tcPr>
          <w:p w14:paraId="4B914977" w14:textId="77777777" w:rsidR="00CE4184" w:rsidRPr="00617C97" w:rsidRDefault="00CE4184" w:rsidP="00586974">
            <w:pPr>
              <w:pStyle w:val="Prrafodelista"/>
              <w:ind w:left="0"/>
              <w:rPr>
                <w:bCs/>
                <w:lang w:val="es-ES_tradnl"/>
              </w:rPr>
            </w:pPr>
          </w:p>
        </w:tc>
        <w:tc>
          <w:tcPr>
            <w:tcW w:w="963" w:type="dxa"/>
          </w:tcPr>
          <w:p w14:paraId="1FBC2C0E" w14:textId="77777777" w:rsidR="00CE4184" w:rsidRPr="00617C97" w:rsidRDefault="00CE4184" w:rsidP="00586974">
            <w:pPr>
              <w:pStyle w:val="Prrafodelista"/>
              <w:ind w:left="0"/>
              <w:rPr>
                <w:bCs/>
                <w:lang w:val="es-ES_tradnl"/>
              </w:rPr>
            </w:pPr>
          </w:p>
        </w:tc>
        <w:tc>
          <w:tcPr>
            <w:tcW w:w="896" w:type="dxa"/>
          </w:tcPr>
          <w:p w14:paraId="10F2D60D" w14:textId="77777777" w:rsidR="00CE4184" w:rsidRPr="00617C97" w:rsidRDefault="00CE4184" w:rsidP="00586974">
            <w:pPr>
              <w:pStyle w:val="Prrafodelista"/>
              <w:ind w:left="0"/>
              <w:rPr>
                <w:bCs/>
                <w:lang w:val="es-ES_tradnl"/>
              </w:rPr>
            </w:pPr>
          </w:p>
        </w:tc>
        <w:tc>
          <w:tcPr>
            <w:tcW w:w="1105" w:type="dxa"/>
          </w:tcPr>
          <w:p w14:paraId="4F0A76B5" w14:textId="77777777" w:rsidR="00CE4184" w:rsidRPr="00617C97" w:rsidRDefault="00CE4184" w:rsidP="00586974">
            <w:pPr>
              <w:pStyle w:val="Prrafodelista"/>
              <w:ind w:left="0"/>
              <w:rPr>
                <w:bCs/>
                <w:lang w:val="es-ES_tradnl"/>
              </w:rPr>
            </w:pPr>
          </w:p>
        </w:tc>
        <w:tc>
          <w:tcPr>
            <w:tcW w:w="963" w:type="dxa"/>
          </w:tcPr>
          <w:p w14:paraId="5F78CA41" w14:textId="77777777" w:rsidR="00CE4184" w:rsidRPr="00617C97" w:rsidRDefault="00CE4184" w:rsidP="00586974">
            <w:pPr>
              <w:pStyle w:val="Prrafodelista"/>
              <w:ind w:left="0"/>
              <w:rPr>
                <w:bCs/>
                <w:lang w:val="es-ES_tradnl"/>
              </w:rPr>
            </w:pPr>
          </w:p>
        </w:tc>
      </w:tr>
    </w:tbl>
    <w:p w14:paraId="28536AA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3306D7B" w14:textId="77777777" w:rsidR="00CE4184" w:rsidRDefault="00CE4184" w:rsidP="00CE4184">
      <w:pPr>
        <w:pStyle w:val="Prrafodelista"/>
        <w:rPr>
          <w:sz w:val="24"/>
          <w:szCs w:val="24"/>
          <w:lang w:val="es-ES_tradnl"/>
        </w:rPr>
      </w:pPr>
    </w:p>
    <w:p w14:paraId="13E4BA1D" w14:textId="77777777" w:rsidR="001E3322" w:rsidRDefault="001E3322" w:rsidP="001E3322">
      <w:pPr>
        <w:ind w:firstLine="708"/>
        <w:rPr>
          <w:i/>
          <w:iCs/>
          <w:lang w:val="es-ES_tradnl"/>
        </w:rPr>
      </w:pPr>
    </w:p>
    <w:p w14:paraId="48C4A760" w14:textId="77777777" w:rsidR="002C1E6D" w:rsidRPr="002C1E6D" w:rsidRDefault="002C1E6D" w:rsidP="002C1E6D">
      <w:pPr>
        <w:ind w:left="709" w:hanging="1"/>
        <w:rPr>
          <w:i/>
          <w:iCs/>
          <w:color w:val="FF0000"/>
          <w:lang w:val="es-ES_tradnl"/>
        </w:rPr>
      </w:pPr>
      <w:r w:rsidRPr="002C1E6D">
        <w:rPr>
          <w:i/>
          <w:iCs/>
          <w:color w:val="FF0000"/>
          <w:lang w:val="es-ES_tradnl"/>
        </w:rPr>
        <w:lastRenderedPageBreak/>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B55FA99"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4F0CB868" w14:textId="77777777" w:rsidTr="005307A9">
        <w:trPr>
          <w:trHeight w:val="282"/>
        </w:trPr>
        <w:tc>
          <w:tcPr>
            <w:tcW w:w="3955" w:type="dxa"/>
            <w:vMerge w:val="restart"/>
            <w:shd w:val="clear" w:color="auto" w:fill="D9E2F3" w:themeFill="accent1" w:themeFillTint="33"/>
          </w:tcPr>
          <w:p w14:paraId="6C7B888F"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5A32D301" w14:textId="77777777" w:rsidR="00D46760" w:rsidRPr="00617C97" w:rsidRDefault="00D46760" w:rsidP="00CE4184">
            <w:pPr>
              <w:pStyle w:val="Prrafodelista"/>
              <w:ind w:left="0"/>
              <w:jc w:val="center"/>
              <w:rPr>
                <w:bCs/>
                <w:sz w:val="24"/>
                <w:szCs w:val="24"/>
                <w:lang w:val="es-ES_tradnl"/>
              </w:rPr>
            </w:pPr>
            <w:r w:rsidRPr="00617C97">
              <w:rPr>
                <w:bCs/>
                <w:sz w:val="24"/>
                <w:szCs w:val="24"/>
                <w:lang w:val="es-ES_tradnl"/>
              </w:rPr>
              <w:t>Total de an</w:t>
            </w:r>
            <w:r>
              <w:rPr>
                <w:bCs/>
                <w:sz w:val="24"/>
                <w:szCs w:val="24"/>
                <w:lang w:val="es-ES_tradnl"/>
              </w:rPr>
              <w:t>imales utilizados</w:t>
            </w:r>
          </w:p>
        </w:tc>
        <w:tc>
          <w:tcPr>
            <w:tcW w:w="3510" w:type="dxa"/>
            <w:gridSpan w:val="2"/>
            <w:shd w:val="clear" w:color="auto" w:fill="D9E2F3" w:themeFill="accent1" w:themeFillTint="33"/>
          </w:tcPr>
          <w:p w14:paraId="6AD5AD58"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2267FCF6"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A6023BD"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2547D03F"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9DA9173" w14:textId="77777777" w:rsidTr="005307A9">
        <w:trPr>
          <w:trHeight w:val="470"/>
        </w:trPr>
        <w:tc>
          <w:tcPr>
            <w:tcW w:w="3955" w:type="dxa"/>
            <w:vMerge/>
          </w:tcPr>
          <w:p w14:paraId="360B5E79" w14:textId="77777777" w:rsidR="00D46760" w:rsidRPr="00617C97" w:rsidRDefault="00D46760" w:rsidP="00CE4184">
            <w:pPr>
              <w:pStyle w:val="Prrafodelista"/>
              <w:ind w:left="0"/>
              <w:rPr>
                <w:bCs/>
                <w:lang w:val="es-ES_tradnl"/>
              </w:rPr>
            </w:pPr>
          </w:p>
        </w:tc>
        <w:tc>
          <w:tcPr>
            <w:tcW w:w="1620" w:type="dxa"/>
            <w:vMerge/>
          </w:tcPr>
          <w:p w14:paraId="6D3428FD"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515545F"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1E5267B4"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5A6117CA" w14:textId="77777777" w:rsidR="00D46760" w:rsidRPr="00617C97" w:rsidRDefault="00D46760" w:rsidP="00CE4184">
            <w:pPr>
              <w:pStyle w:val="Prrafodelista"/>
              <w:ind w:left="0"/>
              <w:jc w:val="center"/>
              <w:rPr>
                <w:bCs/>
                <w:lang w:val="es-ES_tradnl"/>
              </w:rPr>
            </w:pPr>
          </w:p>
        </w:tc>
      </w:tr>
      <w:tr w:rsidR="00D46760" w:rsidRPr="00617C97" w14:paraId="6C34F7B1" w14:textId="77777777" w:rsidTr="005307A9">
        <w:trPr>
          <w:trHeight w:val="282"/>
        </w:trPr>
        <w:tc>
          <w:tcPr>
            <w:tcW w:w="3955" w:type="dxa"/>
          </w:tcPr>
          <w:p w14:paraId="310AC64A" w14:textId="77777777" w:rsidR="00D46760" w:rsidRPr="00617C97" w:rsidRDefault="00457399" w:rsidP="00CE4184">
            <w:pPr>
              <w:pStyle w:val="Prrafodelista"/>
              <w:ind w:left="0"/>
              <w:rPr>
                <w:bCs/>
                <w:lang w:val="es-ES_tradnl"/>
              </w:rPr>
            </w:pPr>
            <w:r>
              <w:rPr>
                <w:bCs/>
                <w:lang w:val="es-ES_tradnl"/>
              </w:rPr>
              <w:t>PRIMERA LIBRE</w:t>
            </w:r>
          </w:p>
        </w:tc>
        <w:tc>
          <w:tcPr>
            <w:tcW w:w="1620" w:type="dxa"/>
          </w:tcPr>
          <w:p w14:paraId="0565D2BD" w14:textId="77777777" w:rsidR="00D46760" w:rsidRPr="00617C97" w:rsidRDefault="00147BCE" w:rsidP="00CE4184">
            <w:pPr>
              <w:pStyle w:val="Prrafodelista"/>
              <w:ind w:left="0"/>
              <w:jc w:val="center"/>
              <w:rPr>
                <w:bCs/>
                <w:lang w:val="es-ES_tradnl"/>
              </w:rPr>
            </w:pPr>
            <w:r>
              <w:rPr>
                <w:bCs/>
                <w:lang w:val="es-ES_tradnl"/>
              </w:rPr>
              <w:t>56</w:t>
            </w:r>
          </w:p>
        </w:tc>
        <w:tc>
          <w:tcPr>
            <w:tcW w:w="1710" w:type="dxa"/>
          </w:tcPr>
          <w:p w14:paraId="2E524593" w14:textId="77777777" w:rsidR="00D46760" w:rsidRPr="00617C97" w:rsidRDefault="00D46760" w:rsidP="00CE4184">
            <w:pPr>
              <w:pStyle w:val="Prrafodelista"/>
              <w:ind w:left="0"/>
              <w:jc w:val="center"/>
              <w:rPr>
                <w:bCs/>
                <w:lang w:val="es-ES_tradnl"/>
              </w:rPr>
            </w:pPr>
          </w:p>
        </w:tc>
        <w:tc>
          <w:tcPr>
            <w:tcW w:w="1800" w:type="dxa"/>
          </w:tcPr>
          <w:p w14:paraId="2543D2A0" w14:textId="77777777" w:rsidR="00D46760" w:rsidRPr="00617C97" w:rsidRDefault="00D46760" w:rsidP="00CE4184">
            <w:pPr>
              <w:pStyle w:val="Prrafodelista"/>
              <w:ind w:left="0"/>
              <w:jc w:val="center"/>
              <w:rPr>
                <w:bCs/>
                <w:lang w:val="es-ES_tradnl"/>
              </w:rPr>
            </w:pPr>
          </w:p>
        </w:tc>
        <w:tc>
          <w:tcPr>
            <w:tcW w:w="1800" w:type="dxa"/>
          </w:tcPr>
          <w:p w14:paraId="35F3FCC6" w14:textId="77777777" w:rsidR="00D46760" w:rsidRPr="00617C97" w:rsidRDefault="00D46760" w:rsidP="00CE4184">
            <w:pPr>
              <w:pStyle w:val="Prrafodelista"/>
              <w:ind w:left="0"/>
              <w:jc w:val="center"/>
              <w:rPr>
                <w:bCs/>
                <w:lang w:val="es-ES_tradnl"/>
              </w:rPr>
            </w:pPr>
          </w:p>
        </w:tc>
      </w:tr>
      <w:tr w:rsidR="00D46760" w:rsidRPr="00617C97" w14:paraId="4FD74D78" w14:textId="77777777" w:rsidTr="005307A9">
        <w:trPr>
          <w:trHeight w:val="282"/>
        </w:trPr>
        <w:tc>
          <w:tcPr>
            <w:tcW w:w="3955" w:type="dxa"/>
          </w:tcPr>
          <w:p w14:paraId="470F313E" w14:textId="77777777" w:rsidR="00D46760" w:rsidRPr="00617C97" w:rsidRDefault="00457399" w:rsidP="00CE4184">
            <w:pPr>
              <w:pStyle w:val="Prrafodelista"/>
              <w:ind w:left="0"/>
              <w:rPr>
                <w:bCs/>
                <w:lang w:val="es-ES_tradnl"/>
              </w:rPr>
            </w:pPr>
            <w:r>
              <w:rPr>
                <w:bCs/>
                <w:lang w:val="es-ES_tradnl"/>
              </w:rPr>
              <w:t xml:space="preserve">SEGUNDA LIBRE </w:t>
            </w:r>
          </w:p>
        </w:tc>
        <w:tc>
          <w:tcPr>
            <w:tcW w:w="1620" w:type="dxa"/>
          </w:tcPr>
          <w:p w14:paraId="2CE0FFC0" w14:textId="77777777" w:rsidR="00D46760" w:rsidRPr="00617C97" w:rsidRDefault="008A78FF" w:rsidP="00CE4184">
            <w:pPr>
              <w:pStyle w:val="Prrafodelista"/>
              <w:ind w:left="0"/>
              <w:jc w:val="center"/>
              <w:rPr>
                <w:bCs/>
                <w:lang w:val="es-ES_tradnl"/>
              </w:rPr>
            </w:pPr>
            <w:r>
              <w:rPr>
                <w:bCs/>
                <w:lang w:val="es-ES_tradnl"/>
              </w:rPr>
              <w:t>56</w:t>
            </w:r>
          </w:p>
        </w:tc>
        <w:tc>
          <w:tcPr>
            <w:tcW w:w="1710" w:type="dxa"/>
          </w:tcPr>
          <w:p w14:paraId="4EC035A0" w14:textId="77777777" w:rsidR="00D46760" w:rsidRPr="00617C97" w:rsidRDefault="00D46760" w:rsidP="00CE4184">
            <w:pPr>
              <w:pStyle w:val="Prrafodelista"/>
              <w:ind w:left="0"/>
              <w:jc w:val="center"/>
              <w:rPr>
                <w:bCs/>
                <w:lang w:val="es-ES_tradnl"/>
              </w:rPr>
            </w:pPr>
          </w:p>
        </w:tc>
        <w:tc>
          <w:tcPr>
            <w:tcW w:w="1800" w:type="dxa"/>
          </w:tcPr>
          <w:p w14:paraId="3ED622E7" w14:textId="77777777" w:rsidR="00D46760" w:rsidRPr="00617C97" w:rsidRDefault="00D46760" w:rsidP="00CE4184">
            <w:pPr>
              <w:pStyle w:val="Prrafodelista"/>
              <w:ind w:left="0"/>
              <w:jc w:val="center"/>
              <w:rPr>
                <w:bCs/>
                <w:lang w:val="es-ES_tradnl"/>
              </w:rPr>
            </w:pPr>
          </w:p>
        </w:tc>
        <w:tc>
          <w:tcPr>
            <w:tcW w:w="1800" w:type="dxa"/>
          </w:tcPr>
          <w:p w14:paraId="3805C159" w14:textId="77777777" w:rsidR="00D46760" w:rsidRPr="00617C97" w:rsidRDefault="00D46760" w:rsidP="00CE4184">
            <w:pPr>
              <w:pStyle w:val="Prrafodelista"/>
              <w:ind w:left="0"/>
              <w:jc w:val="center"/>
              <w:rPr>
                <w:bCs/>
                <w:lang w:val="es-ES_tradnl"/>
              </w:rPr>
            </w:pPr>
          </w:p>
        </w:tc>
      </w:tr>
      <w:tr w:rsidR="00D46760" w:rsidRPr="00617C97" w14:paraId="7ABC5228" w14:textId="77777777" w:rsidTr="005307A9">
        <w:trPr>
          <w:trHeight w:val="282"/>
        </w:trPr>
        <w:tc>
          <w:tcPr>
            <w:tcW w:w="3955" w:type="dxa"/>
          </w:tcPr>
          <w:p w14:paraId="11C3E224" w14:textId="77777777" w:rsidR="00D46760" w:rsidRPr="00617C97" w:rsidRDefault="00457399" w:rsidP="00CE4184">
            <w:pPr>
              <w:pStyle w:val="Prrafodelista"/>
              <w:ind w:left="0"/>
              <w:rPr>
                <w:bCs/>
                <w:lang w:val="es-ES_tradnl"/>
              </w:rPr>
            </w:pPr>
            <w:r>
              <w:rPr>
                <w:bCs/>
                <w:lang w:val="es-ES_tradnl"/>
              </w:rPr>
              <w:t xml:space="preserve">CAMPEONES </w:t>
            </w:r>
          </w:p>
        </w:tc>
        <w:tc>
          <w:tcPr>
            <w:tcW w:w="1620" w:type="dxa"/>
          </w:tcPr>
          <w:p w14:paraId="22C747FC" w14:textId="77777777" w:rsidR="00D46760" w:rsidRPr="00617C97" w:rsidRDefault="00CB280A" w:rsidP="00CE4184">
            <w:pPr>
              <w:pStyle w:val="Prrafodelista"/>
              <w:ind w:left="0"/>
              <w:jc w:val="center"/>
              <w:rPr>
                <w:bCs/>
                <w:lang w:val="es-ES_tradnl"/>
              </w:rPr>
            </w:pPr>
            <w:r>
              <w:rPr>
                <w:bCs/>
                <w:lang w:val="es-ES_tradnl"/>
              </w:rPr>
              <w:t>52</w:t>
            </w:r>
          </w:p>
        </w:tc>
        <w:tc>
          <w:tcPr>
            <w:tcW w:w="1710" w:type="dxa"/>
          </w:tcPr>
          <w:p w14:paraId="52215E45" w14:textId="77777777" w:rsidR="00D46760" w:rsidRPr="00617C97" w:rsidRDefault="00D46760" w:rsidP="00CE4184">
            <w:pPr>
              <w:pStyle w:val="Prrafodelista"/>
              <w:ind w:left="0"/>
              <w:jc w:val="center"/>
              <w:rPr>
                <w:bCs/>
                <w:lang w:val="es-ES_tradnl"/>
              </w:rPr>
            </w:pPr>
          </w:p>
        </w:tc>
        <w:tc>
          <w:tcPr>
            <w:tcW w:w="1800" w:type="dxa"/>
          </w:tcPr>
          <w:p w14:paraId="652A6118" w14:textId="77777777" w:rsidR="00D46760" w:rsidRPr="00617C97" w:rsidRDefault="00D46760" w:rsidP="00CE4184">
            <w:pPr>
              <w:pStyle w:val="Prrafodelista"/>
              <w:ind w:left="0"/>
              <w:jc w:val="center"/>
              <w:rPr>
                <w:bCs/>
                <w:lang w:val="es-ES_tradnl"/>
              </w:rPr>
            </w:pPr>
          </w:p>
        </w:tc>
        <w:tc>
          <w:tcPr>
            <w:tcW w:w="1800" w:type="dxa"/>
          </w:tcPr>
          <w:p w14:paraId="25DBC25E" w14:textId="77777777" w:rsidR="00D46760" w:rsidRPr="00617C97" w:rsidRDefault="00D46760" w:rsidP="00CE4184">
            <w:pPr>
              <w:pStyle w:val="Prrafodelista"/>
              <w:ind w:left="0"/>
              <w:jc w:val="center"/>
              <w:rPr>
                <w:bCs/>
                <w:lang w:val="es-ES_tradnl"/>
              </w:rPr>
            </w:pPr>
          </w:p>
        </w:tc>
      </w:tr>
      <w:tr w:rsidR="00D46760" w:rsidRPr="00617C97" w14:paraId="070140D7" w14:textId="77777777" w:rsidTr="005307A9">
        <w:trPr>
          <w:trHeight w:val="267"/>
        </w:trPr>
        <w:tc>
          <w:tcPr>
            <w:tcW w:w="3955" w:type="dxa"/>
          </w:tcPr>
          <w:p w14:paraId="25A8C9B6" w14:textId="77777777" w:rsidR="00D46760" w:rsidRPr="00617C97" w:rsidRDefault="00D46760" w:rsidP="00CE4184">
            <w:pPr>
              <w:pStyle w:val="Prrafodelista"/>
              <w:ind w:left="0"/>
              <w:rPr>
                <w:bCs/>
                <w:lang w:val="es-ES_tradnl"/>
              </w:rPr>
            </w:pPr>
          </w:p>
        </w:tc>
        <w:tc>
          <w:tcPr>
            <w:tcW w:w="1620" w:type="dxa"/>
          </w:tcPr>
          <w:p w14:paraId="574F0449" w14:textId="77777777" w:rsidR="00D46760" w:rsidRPr="00617C97" w:rsidRDefault="00D46760" w:rsidP="00CE4184">
            <w:pPr>
              <w:pStyle w:val="Prrafodelista"/>
              <w:ind w:left="0"/>
              <w:jc w:val="center"/>
              <w:rPr>
                <w:bCs/>
                <w:lang w:val="es-ES_tradnl"/>
              </w:rPr>
            </w:pPr>
          </w:p>
        </w:tc>
        <w:tc>
          <w:tcPr>
            <w:tcW w:w="1710" w:type="dxa"/>
          </w:tcPr>
          <w:p w14:paraId="0D645511" w14:textId="77777777" w:rsidR="00D46760" w:rsidRPr="00617C97" w:rsidRDefault="00D46760" w:rsidP="00CE4184">
            <w:pPr>
              <w:pStyle w:val="Prrafodelista"/>
              <w:ind w:left="0"/>
              <w:jc w:val="center"/>
              <w:rPr>
                <w:bCs/>
                <w:lang w:val="es-ES_tradnl"/>
              </w:rPr>
            </w:pPr>
          </w:p>
        </w:tc>
        <w:tc>
          <w:tcPr>
            <w:tcW w:w="1800" w:type="dxa"/>
          </w:tcPr>
          <w:p w14:paraId="5D2019E8" w14:textId="77777777" w:rsidR="00D46760" w:rsidRPr="00617C97" w:rsidRDefault="00D46760" w:rsidP="00CE4184">
            <w:pPr>
              <w:pStyle w:val="Prrafodelista"/>
              <w:ind w:left="0"/>
              <w:jc w:val="center"/>
              <w:rPr>
                <w:bCs/>
                <w:lang w:val="es-ES_tradnl"/>
              </w:rPr>
            </w:pPr>
          </w:p>
        </w:tc>
        <w:tc>
          <w:tcPr>
            <w:tcW w:w="1800" w:type="dxa"/>
          </w:tcPr>
          <w:p w14:paraId="338EC3FB" w14:textId="77777777" w:rsidR="00D46760" w:rsidRPr="00617C97" w:rsidRDefault="00D46760" w:rsidP="00CE4184">
            <w:pPr>
              <w:pStyle w:val="Prrafodelista"/>
              <w:ind w:left="0"/>
              <w:jc w:val="center"/>
              <w:rPr>
                <w:bCs/>
                <w:lang w:val="es-ES_tradnl"/>
              </w:rPr>
            </w:pPr>
          </w:p>
        </w:tc>
      </w:tr>
      <w:tr w:rsidR="00D46760" w:rsidRPr="00617C97" w14:paraId="1D326BA6" w14:textId="77777777" w:rsidTr="005307A9">
        <w:trPr>
          <w:trHeight w:val="267"/>
        </w:trPr>
        <w:tc>
          <w:tcPr>
            <w:tcW w:w="3955" w:type="dxa"/>
          </w:tcPr>
          <w:p w14:paraId="5621249D"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508670D4" w14:textId="77777777" w:rsidR="00D46760" w:rsidRPr="00617C97" w:rsidRDefault="00630617" w:rsidP="00CE4184">
            <w:pPr>
              <w:pStyle w:val="Prrafodelista"/>
              <w:ind w:left="0"/>
              <w:jc w:val="center"/>
              <w:rPr>
                <w:bCs/>
                <w:lang w:val="es-ES_tradnl"/>
              </w:rPr>
            </w:pPr>
            <w:r>
              <w:rPr>
                <w:bCs/>
                <w:lang w:val="es-ES_tradnl"/>
              </w:rPr>
              <w:t>164</w:t>
            </w:r>
          </w:p>
        </w:tc>
        <w:tc>
          <w:tcPr>
            <w:tcW w:w="1710" w:type="dxa"/>
          </w:tcPr>
          <w:p w14:paraId="50A34E08" w14:textId="77777777" w:rsidR="00D46760" w:rsidRPr="00617C97" w:rsidRDefault="00D46760" w:rsidP="00CE4184">
            <w:pPr>
              <w:pStyle w:val="Prrafodelista"/>
              <w:ind w:left="0"/>
              <w:jc w:val="center"/>
              <w:rPr>
                <w:bCs/>
                <w:lang w:val="es-ES_tradnl"/>
              </w:rPr>
            </w:pPr>
          </w:p>
        </w:tc>
        <w:tc>
          <w:tcPr>
            <w:tcW w:w="1800" w:type="dxa"/>
          </w:tcPr>
          <w:p w14:paraId="23F55AA8" w14:textId="77777777" w:rsidR="00D46760" w:rsidRPr="00617C97" w:rsidRDefault="00D46760" w:rsidP="00CE4184">
            <w:pPr>
              <w:pStyle w:val="Prrafodelista"/>
              <w:ind w:left="0"/>
              <w:jc w:val="center"/>
              <w:rPr>
                <w:bCs/>
                <w:lang w:val="es-ES_tradnl"/>
              </w:rPr>
            </w:pPr>
          </w:p>
        </w:tc>
        <w:tc>
          <w:tcPr>
            <w:tcW w:w="1800" w:type="dxa"/>
          </w:tcPr>
          <w:p w14:paraId="16A39907" w14:textId="77777777" w:rsidR="00D46760" w:rsidRPr="00617C97" w:rsidRDefault="00D46760" w:rsidP="00CE4184">
            <w:pPr>
              <w:pStyle w:val="Prrafodelista"/>
              <w:ind w:left="0"/>
              <w:jc w:val="center"/>
              <w:rPr>
                <w:bCs/>
                <w:lang w:val="es-ES_tradnl"/>
              </w:rPr>
            </w:pPr>
          </w:p>
        </w:tc>
      </w:tr>
    </w:tbl>
    <w:p w14:paraId="32588B6F" w14:textId="77777777" w:rsidR="00424C2C" w:rsidRDefault="00424C2C" w:rsidP="00CD3A4B">
      <w:pPr>
        <w:pStyle w:val="Prrafodelista"/>
        <w:rPr>
          <w:i/>
          <w:iCs/>
          <w:color w:val="FF0000"/>
          <w:sz w:val="24"/>
          <w:szCs w:val="24"/>
          <w:lang w:val="es-ES_tradnl"/>
        </w:rPr>
      </w:pPr>
    </w:p>
    <w:p w14:paraId="09E9E9C9" w14:textId="77777777" w:rsidR="00424C2C" w:rsidRPr="00424C2C" w:rsidRDefault="00424C2C" w:rsidP="00424C2C">
      <w:pPr>
        <w:rPr>
          <w:lang w:val="es-ES_tradnl" w:eastAsia="fr-FR"/>
        </w:rPr>
      </w:pPr>
    </w:p>
    <w:p w14:paraId="6DBA69EE"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237ECC3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526D4474" w14:textId="77777777" w:rsidR="00CC1E6A" w:rsidRDefault="00CC1E6A" w:rsidP="00CC1E6A">
      <w:pPr>
        <w:pStyle w:val="Prrafodelista"/>
        <w:rPr>
          <w:i/>
          <w:iCs/>
          <w:color w:val="FF0000"/>
          <w:lang w:val="es-ES_tradnl"/>
        </w:rPr>
      </w:pPr>
    </w:p>
    <w:p w14:paraId="44E7F440"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11921A7D"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2D0EDBB8"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2E0FDF10"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31ED2BA6" w14:textId="77777777" w:rsidR="00CC1E6A" w:rsidRDefault="00CC1E6A" w:rsidP="00CD3A4B">
      <w:pPr>
        <w:pStyle w:val="Prrafodelista"/>
        <w:rPr>
          <w:i/>
          <w:iCs/>
          <w:color w:val="FF0000"/>
          <w:sz w:val="24"/>
          <w:szCs w:val="24"/>
          <w:lang w:val="es-ES_tradnl"/>
        </w:rPr>
      </w:pPr>
    </w:p>
    <w:p w14:paraId="72B05A0A" w14:textId="77777777" w:rsidR="00CC1E6A" w:rsidRDefault="00CC1E6A" w:rsidP="00CD3A4B">
      <w:pPr>
        <w:pStyle w:val="Prrafodelista"/>
        <w:rPr>
          <w:i/>
          <w:iCs/>
          <w:color w:val="FF0000"/>
          <w:sz w:val="24"/>
          <w:szCs w:val="24"/>
          <w:lang w:val="es-ES_tradnl"/>
        </w:rPr>
      </w:pPr>
    </w:p>
    <w:p w14:paraId="727B308F" w14:textId="77777777" w:rsidR="00CC1E6A" w:rsidRDefault="00CC1E6A">
      <w:pPr>
        <w:rPr>
          <w:i/>
          <w:iCs/>
          <w:color w:val="FF0000"/>
          <w:lang w:val="es-ES_tradnl" w:eastAsia="fr-FR"/>
        </w:rPr>
      </w:pPr>
      <w:r>
        <w:rPr>
          <w:i/>
          <w:iCs/>
          <w:color w:val="FF0000"/>
          <w:lang w:val="es-ES_tradnl"/>
        </w:rPr>
        <w:br w:type="page"/>
      </w:r>
    </w:p>
    <w:p w14:paraId="7B02D2C2"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1164C510" w14:textId="77777777" w:rsidTr="000E4894">
        <w:tc>
          <w:tcPr>
            <w:tcW w:w="13740" w:type="dxa"/>
          </w:tcPr>
          <w:p w14:paraId="365C6393" w14:textId="77777777" w:rsidR="000E4894" w:rsidRPr="000E4894" w:rsidRDefault="000E4894" w:rsidP="000E4894">
            <w:pPr>
              <w:ind w:right="1984"/>
              <w:rPr>
                <w:b/>
                <w:bCs/>
                <w:lang w:val="es-ES_tradnl"/>
              </w:rPr>
            </w:pPr>
            <w:r w:rsidRPr="000E4894">
              <w:rPr>
                <w:b/>
                <w:bCs/>
                <w:lang w:val="es-ES_tradnl"/>
              </w:rPr>
              <w:t xml:space="preserve">Nombre del Jurado: </w:t>
            </w:r>
            <w:r w:rsidR="00457399">
              <w:rPr>
                <w:b/>
                <w:bCs/>
                <w:lang w:val="es-ES_tradnl"/>
              </w:rPr>
              <w:t xml:space="preserve">HÉCTOR NAVARRO SEPULVEDA </w:t>
            </w:r>
          </w:p>
        </w:tc>
      </w:tr>
      <w:tr w:rsidR="000E4894" w:rsidRPr="000E4894" w14:paraId="3780378B" w14:textId="77777777" w:rsidTr="000E4894">
        <w:tc>
          <w:tcPr>
            <w:tcW w:w="13740" w:type="dxa"/>
          </w:tcPr>
          <w:p w14:paraId="61E8B54D" w14:textId="77777777" w:rsidR="000E4894" w:rsidRPr="000E4894" w:rsidRDefault="000E4894" w:rsidP="007F569D">
            <w:pPr>
              <w:rPr>
                <w:bCs/>
                <w:iCs/>
                <w:lang w:val="es-ES_tradnl"/>
              </w:rPr>
            </w:pPr>
            <w:r w:rsidRPr="000E4894">
              <w:rPr>
                <w:bCs/>
                <w:iCs/>
                <w:lang w:val="es-ES_tradnl"/>
              </w:rPr>
              <w:t xml:space="preserve">Jura en el apiñadero: </w:t>
            </w:r>
            <w:r w:rsidR="007F569D">
              <w:rPr>
                <w:bCs/>
                <w:iCs/>
                <w:lang w:val="es-ES_tradnl"/>
              </w:rPr>
              <w:t xml:space="preserve">Bien en su cometido. </w:t>
            </w:r>
          </w:p>
        </w:tc>
      </w:tr>
      <w:tr w:rsidR="000E4894" w:rsidRPr="000E4894" w14:paraId="5866C65A" w14:textId="77777777" w:rsidTr="000E4894">
        <w:tc>
          <w:tcPr>
            <w:tcW w:w="13740" w:type="dxa"/>
          </w:tcPr>
          <w:p w14:paraId="4CDFB0E7" w14:textId="77777777" w:rsidR="000E4894" w:rsidRDefault="000E4894" w:rsidP="00316E83">
            <w:pPr>
              <w:rPr>
                <w:bCs/>
                <w:iCs/>
                <w:lang w:val="es-ES_tradnl"/>
              </w:rPr>
            </w:pPr>
            <w:r w:rsidRPr="000E4894">
              <w:rPr>
                <w:bCs/>
                <w:iCs/>
                <w:lang w:val="es-ES_tradnl"/>
              </w:rPr>
              <w:t>Jur</w:t>
            </w:r>
            <w:r w:rsidR="007F569D">
              <w:rPr>
                <w:bCs/>
                <w:iCs/>
                <w:lang w:val="es-ES_tradnl"/>
              </w:rPr>
              <w:t xml:space="preserve">a en la zona de postura: Bien. </w:t>
            </w:r>
          </w:p>
          <w:p w14:paraId="3C926CDA" w14:textId="77777777" w:rsidR="000E4894" w:rsidRPr="000E4894" w:rsidRDefault="000E4894" w:rsidP="00316E83">
            <w:pPr>
              <w:rPr>
                <w:bCs/>
                <w:iCs/>
                <w:lang w:val="es-ES_tradnl"/>
              </w:rPr>
            </w:pPr>
          </w:p>
        </w:tc>
      </w:tr>
      <w:tr w:rsidR="000E4894" w:rsidRPr="000E4894" w14:paraId="4793472C" w14:textId="77777777" w:rsidTr="000E4894">
        <w:tc>
          <w:tcPr>
            <w:tcW w:w="13740" w:type="dxa"/>
          </w:tcPr>
          <w:p w14:paraId="79D45EC2" w14:textId="77777777" w:rsidR="000E4894" w:rsidRDefault="000E4894" w:rsidP="00316E83">
            <w:pPr>
              <w:rPr>
                <w:bCs/>
                <w:iCs/>
                <w:lang w:val="es-ES_tradnl"/>
              </w:rPr>
            </w:pPr>
            <w:r w:rsidRPr="000E4894">
              <w:rPr>
                <w:bCs/>
                <w:iCs/>
                <w:lang w:val="es-ES_tradnl"/>
              </w:rPr>
              <w:t>Jura de la detención de</w:t>
            </w:r>
            <w:r w:rsidR="007F569D">
              <w:rPr>
                <w:bCs/>
                <w:iCs/>
                <w:lang w:val="es-ES_tradnl"/>
              </w:rPr>
              <w:t xml:space="preserve">l novillo en la atajada: Bien </w:t>
            </w:r>
          </w:p>
          <w:p w14:paraId="6344202D" w14:textId="77777777" w:rsidR="000E4894" w:rsidRPr="000E4894" w:rsidRDefault="000E4894" w:rsidP="00316E83">
            <w:pPr>
              <w:rPr>
                <w:bCs/>
                <w:iCs/>
                <w:lang w:val="es-ES_tradnl"/>
              </w:rPr>
            </w:pPr>
          </w:p>
        </w:tc>
      </w:tr>
      <w:tr w:rsidR="000E4894" w:rsidRPr="000E4894" w14:paraId="63217D2A" w14:textId="77777777" w:rsidTr="000E4894">
        <w:tc>
          <w:tcPr>
            <w:tcW w:w="13740" w:type="dxa"/>
          </w:tcPr>
          <w:p w14:paraId="781E413E" w14:textId="77777777" w:rsidR="000E4894" w:rsidRDefault="000E4894" w:rsidP="00316E83">
            <w:pPr>
              <w:rPr>
                <w:bCs/>
                <w:iCs/>
                <w:lang w:val="es-ES_tradnl"/>
              </w:rPr>
            </w:pPr>
            <w:r w:rsidRPr="000E4894">
              <w:rPr>
                <w:bCs/>
                <w:iCs/>
                <w:lang w:val="es-ES_tradnl"/>
              </w:rPr>
              <w:t>Jura del</w:t>
            </w:r>
            <w:r w:rsidR="007F569D">
              <w:rPr>
                <w:bCs/>
                <w:iCs/>
                <w:lang w:val="es-ES_tradnl"/>
              </w:rPr>
              <w:t xml:space="preserve"> Movimiento a la Rienda: Bien </w:t>
            </w:r>
          </w:p>
          <w:p w14:paraId="3BB9D4B2" w14:textId="77777777" w:rsidR="000E4894" w:rsidRPr="000E4894" w:rsidRDefault="000E4894" w:rsidP="00316E83">
            <w:pPr>
              <w:rPr>
                <w:bCs/>
                <w:iCs/>
                <w:lang w:val="es-ES_tradnl"/>
              </w:rPr>
            </w:pPr>
          </w:p>
        </w:tc>
      </w:tr>
      <w:tr w:rsidR="000E4894" w:rsidRPr="000E4894" w14:paraId="634CF407" w14:textId="77777777" w:rsidTr="000E4894">
        <w:tc>
          <w:tcPr>
            <w:tcW w:w="13740" w:type="dxa"/>
          </w:tcPr>
          <w:p w14:paraId="16CB9F8F" w14:textId="77777777" w:rsidR="000E4894" w:rsidRDefault="000E4894" w:rsidP="00316E83">
            <w:pPr>
              <w:rPr>
                <w:bCs/>
                <w:iCs/>
                <w:lang w:val="es-ES_tradnl"/>
              </w:rPr>
            </w:pPr>
            <w:r w:rsidRPr="000E4894">
              <w:rPr>
                <w:bCs/>
                <w:iCs/>
                <w:lang w:val="es-ES_tradnl"/>
              </w:rPr>
              <w:t>Observaciones ge</w:t>
            </w:r>
            <w:r w:rsidR="007F569D">
              <w:rPr>
                <w:bCs/>
                <w:iCs/>
                <w:lang w:val="es-ES_tradnl"/>
              </w:rPr>
              <w:t xml:space="preserve">nerales sobre el Jurado: Una persona muy preocupada de su trabajo. Ecuánime. Apegado al Reglamento.  Bien en su desempeño profesional. </w:t>
            </w:r>
          </w:p>
          <w:p w14:paraId="1CB4E8A0" w14:textId="77777777" w:rsidR="000E4894" w:rsidRPr="000E4894" w:rsidRDefault="000E4894" w:rsidP="00316E83">
            <w:pPr>
              <w:rPr>
                <w:bCs/>
                <w:iCs/>
                <w:lang w:val="es-ES_tradnl"/>
              </w:rPr>
            </w:pPr>
          </w:p>
        </w:tc>
      </w:tr>
      <w:tr w:rsidR="000E4894" w:rsidRPr="000E4894" w14:paraId="1E32610B" w14:textId="77777777" w:rsidTr="000E4894">
        <w:tc>
          <w:tcPr>
            <w:tcW w:w="13740" w:type="dxa"/>
          </w:tcPr>
          <w:p w14:paraId="1A3A895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52B36515" w14:textId="77777777" w:rsidR="000E4894" w:rsidRDefault="000E4894" w:rsidP="000E4894">
            <w:pPr>
              <w:ind w:right="1984"/>
              <w:rPr>
                <w:bCs/>
                <w:iCs/>
                <w:lang w:val="es-ES_tradnl"/>
              </w:rPr>
            </w:pPr>
            <w:r>
              <w:rPr>
                <w:bCs/>
                <w:iCs/>
                <w:lang w:val="es-ES_tradnl"/>
              </w:rPr>
              <w:t xml:space="preserve">Comente: </w:t>
            </w:r>
          </w:p>
          <w:p w14:paraId="4739C35A" w14:textId="77777777" w:rsidR="000E4894" w:rsidRDefault="000E4894" w:rsidP="000E4894">
            <w:pPr>
              <w:ind w:right="1984"/>
              <w:rPr>
                <w:bCs/>
                <w:iCs/>
                <w:lang w:val="es-ES_tradnl"/>
              </w:rPr>
            </w:pPr>
          </w:p>
          <w:p w14:paraId="0E081CAE" w14:textId="77777777" w:rsidR="000E4894" w:rsidRDefault="000E4894" w:rsidP="000E4894">
            <w:pPr>
              <w:ind w:right="1984"/>
              <w:rPr>
                <w:bCs/>
                <w:iCs/>
                <w:lang w:val="es-ES_tradnl"/>
              </w:rPr>
            </w:pPr>
          </w:p>
          <w:p w14:paraId="6840EF8A" w14:textId="77777777" w:rsidR="000E4894" w:rsidRPr="000E4894" w:rsidRDefault="000E4894" w:rsidP="00316E83">
            <w:pPr>
              <w:rPr>
                <w:bCs/>
                <w:iCs/>
                <w:lang w:val="es-ES_tradnl"/>
              </w:rPr>
            </w:pPr>
          </w:p>
        </w:tc>
      </w:tr>
    </w:tbl>
    <w:p w14:paraId="0DC1A9A8" w14:textId="77777777" w:rsidR="00534EB9" w:rsidRDefault="001C23A7" w:rsidP="001C23A7">
      <w:pPr>
        <w:rPr>
          <w:b/>
          <w:bCs/>
          <w:i/>
          <w:iCs/>
          <w:lang w:val="es-ES_tradnl"/>
        </w:rPr>
      </w:pPr>
      <w:r>
        <w:rPr>
          <w:b/>
          <w:bCs/>
          <w:i/>
          <w:iCs/>
          <w:lang w:val="es-ES_tradnl"/>
        </w:rPr>
        <w:t xml:space="preserve">Evaluación general del desempeño del Jurado. </w:t>
      </w:r>
    </w:p>
    <w:p w14:paraId="59965085"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7B9A319A" w14:textId="77777777" w:rsidTr="00ED4C46">
        <w:trPr>
          <w:gridAfter w:val="1"/>
          <w:wAfter w:w="3677" w:type="dxa"/>
        </w:trPr>
        <w:tc>
          <w:tcPr>
            <w:tcW w:w="2515" w:type="dxa"/>
            <w:shd w:val="clear" w:color="auto" w:fill="D9E2F3" w:themeFill="accent1" w:themeFillTint="33"/>
            <w:vAlign w:val="center"/>
          </w:tcPr>
          <w:p w14:paraId="769BEAE2" w14:textId="77777777" w:rsidR="00B5754C" w:rsidRDefault="00ED4C46" w:rsidP="00586974">
            <w:pPr>
              <w:jc w:val="center"/>
              <w:rPr>
                <w:lang w:val="es-ES"/>
              </w:rPr>
            </w:pPr>
            <w:r>
              <w:rPr>
                <w:lang w:val="es-ES"/>
              </w:rPr>
              <w:t>SOBRESALIENTE</w:t>
            </w:r>
          </w:p>
        </w:tc>
        <w:tc>
          <w:tcPr>
            <w:tcW w:w="2516" w:type="dxa"/>
            <w:shd w:val="clear" w:color="auto" w:fill="D9E2F3" w:themeFill="accent1" w:themeFillTint="33"/>
            <w:vAlign w:val="center"/>
          </w:tcPr>
          <w:p w14:paraId="568EE7DF" w14:textId="77777777" w:rsidR="00B5754C" w:rsidRDefault="00B5754C" w:rsidP="00586974">
            <w:pPr>
              <w:jc w:val="center"/>
              <w:rPr>
                <w:lang w:val="es-ES"/>
              </w:rPr>
            </w:pPr>
            <w:r>
              <w:rPr>
                <w:lang w:val="es-ES"/>
              </w:rPr>
              <w:t>BIEN</w:t>
            </w:r>
          </w:p>
        </w:tc>
        <w:tc>
          <w:tcPr>
            <w:tcW w:w="2516" w:type="dxa"/>
            <w:shd w:val="clear" w:color="auto" w:fill="D9E2F3" w:themeFill="accent1" w:themeFillTint="33"/>
            <w:vAlign w:val="center"/>
          </w:tcPr>
          <w:p w14:paraId="436234F2" w14:textId="77777777" w:rsidR="00B5754C" w:rsidRDefault="00B5754C" w:rsidP="00586974">
            <w:pPr>
              <w:jc w:val="center"/>
              <w:rPr>
                <w:lang w:val="es-ES"/>
              </w:rPr>
            </w:pPr>
            <w:r>
              <w:rPr>
                <w:lang w:val="es-ES"/>
              </w:rPr>
              <w:t>REGULAR</w:t>
            </w:r>
          </w:p>
        </w:tc>
        <w:tc>
          <w:tcPr>
            <w:tcW w:w="2516" w:type="dxa"/>
            <w:shd w:val="clear" w:color="auto" w:fill="D9E2F3" w:themeFill="accent1" w:themeFillTint="33"/>
            <w:vAlign w:val="center"/>
          </w:tcPr>
          <w:p w14:paraId="29960713" w14:textId="77777777" w:rsidR="00B5754C" w:rsidRDefault="00ED4C46" w:rsidP="00586974">
            <w:pPr>
              <w:jc w:val="center"/>
              <w:rPr>
                <w:lang w:val="es-ES"/>
              </w:rPr>
            </w:pPr>
            <w:r>
              <w:rPr>
                <w:lang w:val="es-ES"/>
              </w:rPr>
              <w:t>MAL</w:t>
            </w:r>
          </w:p>
        </w:tc>
      </w:tr>
      <w:tr w:rsidR="00B5754C" w14:paraId="74EC4F22" w14:textId="77777777" w:rsidTr="00ED4C46">
        <w:trPr>
          <w:gridAfter w:val="1"/>
          <w:wAfter w:w="3677" w:type="dxa"/>
        </w:trPr>
        <w:tc>
          <w:tcPr>
            <w:tcW w:w="2515" w:type="dxa"/>
            <w:vAlign w:val="center"/>
          </w:tcPr>
          <w:p w14:paraId="656DC8A5" w14:textId="77777777" w:rsidR="00B5754C" w:rsidRDefault="00B5754C" w:rsidP="00586974">
            <w:pPr>
              <w:jc w:val="center"/>
              <w:rPr>
                <w:lang w:val="es-ES"/>
              </w:rPr>
            </w:pPr>
          </w:p>
        </w:tc>
        <w:tc>
          <w:tcPr>
            <w:tcW w:w="2516" w:type="dxa"/>
            <w:vAlign w:val="center"/>
          </w:tcPr>
          <w:p w14:paraId="3FB74AC4" w14:textId="77777777" w:rsidR="00B5754C" w:rsidRDefault="007F569D" w:rsidP="00586974">
            <w:pPr>
              <w:jc w:val="center"/>
              <w:rPr>
                <w:lang w:val="es-ES"/>
              </w:rPr>
            </w:pPr>
            <w:r>
              <w:rPr>
                <w:lang w:val="es-ES"/>
              </w:rPr>
              <w:t>X</w:t>
            </w:r>
          </w:p>
        </w:tc>
        <w:tc>
          <w:tcPr>
            <w:tcW w:w="2516" w:type="dxa"/>
            <w:vAlign w:val="center"/>
          </w:tcPr>
          <w:p w14:paraId="75BC1F76" w14:textId="77777777" w:rsidR="00B5754C" w:rsidRDefault="00B5754C" w:rsidP="00586974">
            <w:pPr>
              <w:jc w:val="center"/>
              <w:rPr>
                <w:lang w:val="es-ES"/>
              </w:rPr>
            </w:pPr>
          </w:p>
        </w:tc>
        <w:tc>
          <w:tcPr>
            <w:tcW w:w="2516" w:type="dxa"/>
            <w:vAlign w:val="center"/>
          </w:tcPr>
          <w:p w14:paraId="4D0FDF0A" w14:textId="77777777" w:rsidR="00B5754C" w:rsidRDefault="00B5754C" w:rsidP="00586974">
            <w:pPr>
              <w:jc w:val="center"/>
              <w:rPr>
                <w:lang w:val="es-ES"/>
              </w:rPr>
            </w:pPr>
          </w:p>
        </w:tc>
      </w:tr>
      <w:tr w:rsidR="00ED4C46" w:rsidRPr="00ED4C46" w14:paraId="51FFDC57" w14:textId="77777777" w:rsidTr="00ED4C46">
        <w:trPr>
          <w:trHeight w:val="1490"/>
        </w:trPr>
        <w:tc>
          <w:tcPr>
            <w:tcW w:w="13740" w:type="dxa"/>
            <w:gridSpan w:val="5"/>
          </w:tcPr>
          <w:p w14:paraId="28A4B6A7" w14:textId="77777777" w:rsidR="00ED4C46" w:rsidRPr="00ED4C46" w:rsidRDefault="00ED4C46" w:rsidP="009D2BDF">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5FB4CDDF"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364ABCCD"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6C39E7AD"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0479C493"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4E76DE18"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t>Aplicación del reglamento: el jurado en sus cómputos debe apegarse a la aplicación correcta del Reglamento, debiendo conocer a cabalidad cada una de las normas aplicables a cada caso.</w:t>
      </w:r>
    </w:p>
    <w:p w14:paraId="41331C61" w14:textId="77777777" w:rsidR="00081B96" w:rsidRDefault="00081B96" w:rsidP="001C23A7">
      <w:pPr>
        <w:rPr>
          <w:lang w:val="es-ES_tradnl"/>
        </w:rPr>
      </w:pPr>
      <w:r>
        <w:rPr>
          <w:lang w:val="es-ES_tradnl"/>
        </w:rPr>
        <w:lastRenderedPageBreak/>
        <w:t xml:space="preserve">En el caso de existir dudas sobre el desempeño del Jurado, el Delegado o cualquier socio puede indicar en esta cartilla los casos que deben ser analizados por la Comisión Asesora de Jurados. Detalle la Serie, Animal, Collera y el caso: </w:t>
      </w:r>
    </w:p>
    <w:p w14:paraId="60D49106" w14:textId="77777777" w:rsidR="00A9520C" w:rsidRDefault="00A9520C" w:rsidP="00081B96">
      <w:pPr>
        <w:ind w:right="1984"/>
        <w:rPr>
          <w:color w:val="FF0000"/>
          <w:lang w:val="es-ES_tradnl"/>
        </w:rPr>
      </w:pPr>
    </w:p>
    <w:p w14:paraId="55CC8093"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216D68BD"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2F650FF0" w14:textId="77777777" w:rsidTr="00081B96">
        <w:tc>
          <w:tcPr>
            <w:tcW w:w="2689" w:type="dxa"/>
          </w:tcPr>
          <w:p w14:paraId="7D57CC42" w14:textId="77777777" w:rsidR="00081B96" w:rsidRDefault="00081B96" w:rsidP="00081B96">
            <w:pPr>
              <w:rPr>
                <w:lang w:val="es-ES_tradnl"/>
              </w:rPr>
            </w:pPr>
            <w:r>
              <w:rPr>
                <w:lang w:val="es-ES_tradnl"/>
              </w:rPr>
              <w:t xml:space="preserve">Serie </w:t>
            </w:r>
          </w:p>
        </w:tc>
        <w:tc>
          <w:tcPr>
            <w:tcW w:w="1134" w:type="dxa"/>
          </w:tcPr>
          <w:p w14:paraId="2C44099F" w14:textId="77777777" w:rsidR="00081B96" w:rsidRDefault="00081B96" w:rsidP="00081B96">
            <w:pPr>
              <w:rPr>
                <w:lang w:val="es-ES_tradnl"/>
              </w:rPr>
            </w:pPr>
            <w:r>
              <w:rPr>
                <w:lang w:val="es-ES_tradnl"/>
              </w:rPr>
              <w:t xml:space="preserve">Animal </w:t>
            </w:r>
          </w:p>
        </w:tc>
        <w:tc>
          <w:tcPr>
            <w:tcW w:w="2835" w:type="dxa"/>
          </w:tcPr>
          <w:p w14:paraId="4931E62A" w14:textId="77777777" w:rsidR="00081B96" w:rsidRDefault="00081B96" w:rsidP="00081B96">
            <w:pPr>
              <w:ind w:right="2"/>
              <w:rPr>
                <w:lang w:val="es-ES_tradnl"/>
              </w:rPr>
            </w:pPr>
            <w:r>
              <w:rPr>
                <w:lang w:val="es-ES_tradnl"/>
              </w:rPr>
              <w:t>Collera (Nº y Jinetes)</w:t>
            </w:r>
          </w:p>
        </w:tc>
        <w:tc>
          <w:tcPr>
            <w:tcW w:w="7082" w:type="dxa"/>
          </w:tcPr>
          <w:p w14:paraId="1A57A516"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0FBC78CF" w14:textId="77777777" w:rsidTr="00081B96">
        <w:tc>
          <w:tcPr>
            <w:tcW w:w="2689" w:type="dxa"/>
          </w:tcPr>
          <w:p w14:paraId="532146F3" w14:textId="77777777" w:rsidR="00081B96" w:rsidRDefault="00081B96" w:rsidP="006754A0">
            <w:pPr>
              <w:ind w:right="28"/>
              <w:rPr>
                <w:lang w:val="es-ES_tradnl"/>
              </w:rPr>
            </w:pPr>
          </w:p>
        </w:tc>
        <w:tc>
          <w:tcPr>
            <w:tcW w:w="1134" w:type="dxa"/>
          </w:tcPr>
          <w:p w14:paraId="3EABAD2C" w14:textId="77777777" w:rsidR="00081B96" w:rsidRDefault="00081B96" w:rsidP="006754A0">
            <w:pPr>
              <w:rPr>
                <w:lang w:val="es-ES_tradnl"/>
              </w:rPr>
            </w:pPr>
          </w:p>
        </w:tc>
        <w:tc>
          <w:tcPr>
            <w:tcW w:w="2835" w:type="dxa"/>
          </w:tcPr>
          <w:p w14:paraId="5B1F431B" w14:textId="77777777" w:rsidR="00081B96" w:rsidRDefault="00081B96" w:rsidP="00081B96">
            <w:pPr>
              <w:ind w:right="20"/>
              <w:rPr>
                <w:lang w:val="es-ES_tradnl"/>
              </w:rPr>
            </w:pPr>
          </w:p>
        </w:tc>
        <w:tc>
          <w:tcPr>
            <w:tcW w:w="7082" w:type="dxa"/>
          </w:tcPr>
          <w:p w14:paraId="595E3FA5" w14:textId="77777777" w:rsidR="00081B96" w:rsidRDefault="00081B96" w:rsidP="006754A0">
            <w:pPr>
              <w:rPr>
                <w:lang w:val="es-ES_tradnl"/>
              </w:rPr>
            </w:pPr>
          </w:p>
        </w:tc>
      </w:tr>
      <w:tr w:rsidR="006754A0" w14:paraId="7CCCBA81" w14:textId="77777777" w:rsidTr="00081B96">
        <w:tc>
          <w:tcPr>
            <w:tcW w:w="2689" w:type="dxa"/>
          </w:tcPr>
          <w:p w14:paraId="4C7344D6" w14:textId="77777777" w:rsidR="00081B96" w:rsidRDefault="00081B96" w:rsidP="006754A0">
            <w:pPr>
              <w:ind w:right="28"/>
              <w:rPr>
                <w:lang w:val="es-ES_tradnl"/>
              </w:rPr>
            </w:pPr>
          </w:p>
        </w:tc>
        <w:tc>
          <w:tcPr>
            <w:tcW w:w="1134" w:type="dxa"/>
          </w:tcPr>
          <w:p w14:paraId="7D24A2F3" w14:textId="77777777" w:rsidR="00081B96" w:rsidRDefault="00081B96" w:rsidP="006754A0">
            <w:pPr>
              <w:ind w:right="28"/>
              <w:rPr>
                <w:lang w:val="es-ES_tradnl"/>
              </w:rPr>
            </w:pPr>
          </w:p>
        </w:tc>
        <w:tc>
          <w:tcPr>
            <w:tcW w:w="2835" w:type="dxa"/>
          </w:tcPr>
          <w:p w14:paraId="018C42FC" w14:textId="77777777" w:rsidR="00081B96" w:rsidRDefault="00081B96" w:rsidP="006754A0">
            <w:pPr>
              <w:ind w:right="28"/>
              <w:rPr>
                <w:lang w:val="es-ES_tradnl"/>
              </w:rPr>
            </w:pPr>
          </w:p>
        </w:tc>
        <w:tc>
          <w:tcPr>
            <w:tcW w:w="7082" w:type="dxa"/>
          </w:tcPr>
          <w:p w14:paraId="7CF27703" w14:textId="77777777" w:rsidR="00081B96" w:rsidRDefault="00081B96" w:rsidP="006754A0">
            <w:pPr>
              <w:ind w:right="28"/>
              <w:rPr>
                <w:lang w:val="es-ES_tradnl"/>
              </w:rPr>
            </w:pPr>
          </w:p>
        </w:tc>
      </w:tr>
      <w:tr w:rsidR="006754A0" w14:paraId="51FCDD37" w14:textId="77777777" w:rsidTr="00081B96">
        <w:tc>
          <w:tcPr>
            <w:tcW w:w="2689" w:type="dxa"/>
          </w:tcPr>
          <w:p w14:paraId="551BDB60" w14:textId="77777777" w:rsidR="00081B96" w:rsidRDefault="00081B96" w:rsidP="006754A0">
            <w:pPr>
              <w:ind w:right="28"/>
              <w:rPr>
                <w:lang w:val="es-ES_tradnl"/>
              </w:rPr>
            </w:pPr>
          </w:p>
        </w:tc>
        <w:tc>
          <w:tcPr>
            <w:tcW w:w="1134" w:type="dxa"/>
          </w:tcPr>
          <w:p w14:paraId="28BBDD19" w14:textId="77777777" w:rsidR="00081B96" w:rsidRDefault="00081B96" w:rsidP="006754A0">
            <w:pPr>
              <w:ind w:right="28"/>
              <w:rPr>
                <w:lang w:val="es-ES_tradnl"/>
              </w:rPr>
            </w:pPr>
          </w:p>
        </w:tc>
        <w:tc>
          <w:tcPr>
            <w:tcW w:w="2835" w:type="dxa"/>
          </w:tcPr>
          <w:p w14:paraId="4A1DDF26" w14:textId="77777777" w:rsidR="00081B96" w:rsidRDefault="00081B96" w:rsidP="006754A0">
            <w:pPr>
              <w:ind w:right="28"/>
              <w:rPr>
                <w:lang w:val="es-ES_tradnl"/>
              </w:rPr>
            </w:pPr>
          </w:p>
        </w:tc>
        <w:tc>
          <w:tcPr>
            <w:tcW w:w="7082" w:type="dxa"/>
          </w:tcPr>
          <w:p w14:paraId="77069130" w14:textId="77777777" w:rsidR="00081B96" w:rsidRDefault="00081B96" w:rsidP="006754A0">
            <w:pPr>
              <w:ind w:right="28"/>
              <w:rPr>
                <w:lang w:val="es-ES_tradnl"/>
              </w:rPr>
            </w:pPr>
          </w:p>
        </w:tc>
      </w:tr>
      <w:tr w:rsidR="006754A0" w14:paraId="6C645F8A" w14:textId="77777777" w:rsidTr="00081B96">
        <w:tc>
          <w:tcPr>
            <w:tcW w:w="2689" w:type="dxa"/>
          </w:tcPr>
          <w:p w14:paraId="6CBF6DB4" w14:textId="77777777" w:rsidR="00081B96" w:rsidRDefault="00081B96" w:rsidP="006754A0">
            <w:pPr>
              <w:ind w:right="28"/>
              <w:rPr>
                <w:lang w:val="es-ES_tradnl"/>
              </w:rPr>
            </w:pPr>
          </w:p>
        </w:tc>
        <w:tc>
          <w:tcPr>
            <w:tcW w:w="1134" w:type="dxa"/>
          </w:tcPr>
          <w:p w14:paraId="06E093B8" w14:textId="77777777" w:rsidR="00081B96" w:rsidRDefault="00081B96" w:rsidP="006754A0">
            <w:pPr>
              <w:ind w:right="28"/>
              <w:rPr>
                <w:lang w:val="es-ES_tradnl"/>
              </w:rPr>
            </w:pPr>
          </w:p>
        </w:tc>
        <w:tc>
          <w:tcPr>
            <w:tcW w:w="2835" w:type="dxa"/>
          </w:tcPr>
          <w:p w14:paraId="708FC119" w14:textId="77777777" w:rsidR="00081B96" w:rsidRDefault="00081B96" w:rsidP="006754A0">
            <w:pPr>
              <w:ind w:right="28"/>
              <w:rPr>
                <w:lang w:val="es-ES_tradnl"/>
              </w:rPr>
            </w:pPr>
          </w:p>
        </w:tc>
        <w:tc>
          <w:tcPr>
            <w:tcW w:w="7082" w:type="dxa"/>
          </w:tcPr>
          <w:p w14:paraId="55EFD251" w14:textId="77777777" w:rsidR="00081B96" w:rsidRDefault="00081B96" w:rsidP="006754A0">
            <w:pPr>
              <w:ind w:right="28"/>
              <w:rPr>
                <w:lang w:val="es-ES_tradnl"/>
              </w:rPr>
            </w:pPr>
          </w:p>
        </w:tc>
      </w:tr>
      <w:tr w:rsidR="006754A0" w14:paraId="36C52D0D" w14:textId="77777777" w:rsidTr="00081B96">
        <w:tc>
          <w:tcPr>
            <w:tcW w:w="2689" w:type="dxa"/>
          </w:tcPr>
          <w:p w14:paraId="61B22379" w14:textId="77777777" w:rsidR="00081B96" w:rsidRDefault="00081B96" w:rsidP="006754A0">
            <w:pPr>
              <w:ind w:right="28"/>
              <w:rPr>
                <w:lang w:val="es-ES_tradnl"/>
              </w:rPr>
            </w:pPr>
          </w:p>
        </w:tc>
        <w:tc>
          <w:tcPr>
            <w:tcW w:w="1134" w:type="dxa"/>
          </w:tcPr>
          <w:p w14:paraId="0A07B9FE" w14:textId="77777777" w:rsidR="00081B96" w:rsidRDefault="00081B96" w:rsidP="006754A0">
            <w:pPr>
              <w:ind w:right="28"/>
              <w:rPr>
                <w:lang w:val="es-ES_tradnl"/>
              </w:rPr>
            </w:pPr>
          </w:p>
        </w:tc>
        <w:tc>
          <w:tcPr>
            <w:tcW w:w="2835" w:type="dxa"/>
          </w:tcPr>
          <w:p w14:paraId="6577015D" w14:textId="77777777" w:rsidR="00081B96" w:rsidRDefault="00081B96" w:rsidP="006754A0">
            <w:pPr>
              <w:ind w:right="28"/>
              <w:rPr>
                <w:lang w:val="es-ES_tradnl"/>
              </w:rPr>
            </w:pPr>
          </w:p>
        </w:tc>
        <w:tc>
          <w:tcPr>
            <w:tcW w:w="7082" w:type="dxa"/>
          </w:tcPr>
          <w:p w14:paraId="217C408D" w14:textId="77777777" w:rsidR="00081B96" w:rsidRDefault="00081B96" w:rsidP="006754A0">
            <w:pPr>
              <w:ind w:right="28"/>
              <w:rPr>
                <w:lang w:val="es-ES_tradnl"/>
              </w:rPr>
            </w:pPr>
          </w:p>
        </w:tc>
      </w:tr>
      <w:tr w:rsidR="006754A0" w14:paraId="3B808350" w14:textId="77777777" w:rsidTr="00081B96">
        <w:tc>
          <w:tcPr>
            <w:tcW w:w="2689" w:type="dxa"/>
          </w:tcPr>
          <w:p w14:paraId="455E1EAB" w14:textId="77777777" w:rsidR="00081B96" w:rsidRDefault="00081B96" w:rsidP="006754A0">
            <w:pPr>
              <w:ind w:right="28"/>
              <w:rPr>
                <w:lang w:val="es-ES_tradnl"/>
              </w:rPr>
            </w:pPr>
          </w:p>
        </w:tc>
        <w:tc>
          <w:tcPr>
            <w:tcW w:w="1134" w:type="dxa"/>
          </w:tcPr>
          <w:p w14:paraId="46CB62E2" w14:textId="77777777" w:rsidR="00081B96" w:rsidRDefault="00081B96" w:rsidP="006754A0">
            <w:pPr>
              <w:ind w:right="28"/>
              <w:rPr>
                <w:lang w:val="es-ES_tradnl"/>
              </w:rPr>
            </w:pPr>
          </w:p>
        </w:tc>
        <w:tc>
          <w:tcPr>
            <w:tcW w:w="2835" w:type="dxa"/>
          </w:tcPr>
          <w:p w14:paraId="039D4D00" w14:textId="77777777" w:rsidR="00081B96" w:rsidRDefault="00081B96" w:rsidP="006754A0">
            <w:pPr>
              <w:ind w:right="28"/>
              <w:rPr>
                <w:lang w:val="es-ES_tradnl"/>
              </w:rPr>
            </w:pPr>
          </w:p>
        </w:tc>
        <w:tc>
          <w:tcPr>
            <w:tcW w:w="7082" w:type="dxa"/>
          </w:tcPr>
          <w:p w14:paraId="449FA4C2" w14:textId="77777777" w:rsidR="00081B96" w:rsidRDefault="00081B96" w:rsidP="006754A0">
            <w:pPr>
              <w:ind w:right="28"/>
              <w:rPr>
                <w:lang w:val="es-ES_tradnl"/>
              </w:rPr>
            </w:pPr>
          </w:p>
        </w:tc>
      </w:tr>
      <w:tr w:rsidR="006754A0" w14:paraId="6996B053" w14:textId="77777777" w:rsidTr="00081B96">
        <w:tc>
          <w:tcPr>
            <w:tcW w:w="2689" w:type="dxa"/>
          </w:tcPr>
          <w:p w14:paraId="4C3A6FED" w14:textId="77777777" w:rsidR="00081B96" w:rsidRDefault="00081B96" w:rsidP="006754A0">
            <w:pPr>
              <w:ind w:right="28"/>
              <w:rPr>
                <w:lang w:val="es-ES_tradnl"/>
              </w:rPr>
            </w:pPr>
          </w:p>
        </w:tc>
        <w:tc>
          <w:tcPr>
            <w:tcW w:w="1134" w:type="dxa"/>
          </w:tcPr>
          <w:p w14:paraId="78E4A518" w14:textId="77777777" w:rsidR="00081B96" w:rsidRDefault="00081B96" w:rsidP="006754A0">
            <w:pPr>
              <w:ind w:right="28"/>
              <w:rPr>
                <w:lang w:val="es-ES_tradnl"/>
              </w:rPr>
            </w:pPr>
          </w:p>
        </w:tc>
        <w:tc>
          <w:tcPr>
            <w:tcW w:w="2835" w:type="dxa"/>
          </w:tcPr>
          <w:p w14:paraId="769E8D4A" w14:textId="77777777" w:rsidR="00081B96" w:rsidRDefault="00081B96" w:rsidP="006754A0">
            <w:pPr>
              <w:ind w:right="28"/>
              <w:rPr>
                <w:lang w:val="es-ES_tradnl"/>
              </w:rPr>
            </w:pPr>
          </w:p>
        </w:tc>
        <w:tc>
          <w:tcPr>
            <w:tcW w:w="7082" w:type="dxa"/>
          </w:tcPr>
          <w:p w14:paraId="3B9F4E96" w14:textId="77777777" w:rsidR="00081B96" w:rsidRDefault="00081B96" w:rsidP="006754A0">
            <w:pPr>
              <w:ind w:right="28"/>
              <w:rPr>
                <w:lang w:val="es-ES_tradnl"/>
              </w:rPr>
            </w:pPr>
          </w:p>
        </w:tc>
      </w:tr>
      <w:tr w:rsidR="006754A0" w14:paraId="3DA8FA37" w14:textId="77777777" w:rsidTr="00081B96">
        <w:tc>
          <w:tcPr>
            <w:tcW w:w="2689" w:type="dxa"/>
          </w:tcPr>
          <w:p w14:paraId="54F74634" w14:textId="77777777" w:rsidR="00081B96" w:rsidRDefault="00081B96" w:rsidP="006754A0">
            <w:pPr>
              <w:ind w:right="28"/>
              <w:rPr>
                <w:lang w:val="es-ES_tradnl"/>
              </w:rPr>
            </w:pPr>
          </w:p>
        </w:tc>
        <w:tc>
          <w:tcPr>
            <w:tcW w:w="1134" w:type="dxa"/>
          </w:tcPr>
          <w:p w14:paraId="2D4D21DE" w14:textId="77777777" w:rsidR="00081B96" w:rsidRDefault="00081B96" w:rsidP="006754A0">
            <w:pPr>
              <w:ind w:right="28"/>
              <w:rPr>
                <w:lang w:val="es-ES_tradnl"/>
              </w:rPr>
            </w:pPr>
          </w:p>
        </w:tc>
        <w:tc>
          <w:tcPr>
            <w:tcW w:w="2835" w:type="dxa"/>
          </w:tcPr>
          <w:p w14:paraId="0319077C" w14:textId="77777777" w:rsidR="00081B96" w:rsidRDefault="00081B96" w:rsidP="006754A0">
            <w:pPr>
              <w:ind w:right="28"/>
              <w:rPr>
                <w:lang w:val="es-ES_tradnl"/>
              </w:rPr>
            </w:pPr>
          </w:p>
        </w:tc>
        <w:tc>
          <w:tcPr>
            <w:tcW w:w="7082" w:type="dxa"/>
          </w:tcPr>
          <w:p w14:paraId="7240DE9C" w14:textId="77777777" w:rsidR="00081B96" w:rsidRDefault="00081B96" w:rsidP="006754A0">
            <w:pPr>
              <w:ind w:right="28"/>
              <w:rPr>
                <w:lang w:val="es-ES_tradnl"/>
              </w:rPr>
            </w:pPr>
          </w:p>
        </w:tc>
      </w:tr>
      <w:tr w:rsidR="006754A0" w14:paraId="4E24C4D7" w14:textId="77777777" w:rsidTr="00081B96">
        <w:tc>
          <w:tcPr>
            <w:tcW w:w="2689" w:type="dxa"/>
          </w:tcPr>
          <w:p w14:paraId="1693DDFC" w14:textId="77777777" w:rsidR="00081B96" w:rsidRDefault="00081B96" w:rsidP="006754A0">
            <w:pPr>
              <w:ind w:right="28"/>
              <w:rPr>
                <w:lang w:val="es-ES_tradnl"/>
              </w:rPr>
            </w:pPr>
          </w:p>
        </w:tc>
        <w:tc>
          <w:tcPr>
            <w:tcW w:w="1134" w:type="dxa"/>
          </w:tcPr>
          <w:p w14:paraId="41B7C365" w14:textId="77777777" w:rsidR="00081B96" w:rsidRDefault="00081B96" w:rsidP="006754A0">
            <w:pPr>
              <w:ind w:right="28"/>
              <w:rPr>
                <w:lang w:val="es-ES_tradnl"/>
              </w:rPr>
            </w:pPr>
          </w:p>
        </w:tc>
        <w:tc>
          <w:tcPr>
            <w:tcW w:w="2835" w:type="dxa"/>
          </w:tcPr>
          <w:p w14:paraId="41CFD208" w14:textId="77777777" w:rsidR="00081B96" w:rsidRDefault="00081B96" w:rsidP="006754A0">
            <w:pPr>
              <w:ind w:right="28"/>
              <w:rPr>
                <w:lang w:val="es-ES_tradnl"/>
              </w:rPr>
            </w:pPr>
          </w:p>
        </w:tc>
        <w:tc>
          <w:tcPr>
            <w:tcW w:w="7082" w:type="dxa"/>
          </w:tcPr>
          <w:p w14:paraId="5CB95CAA" w14:textId="77777777" w:rsidR="00081B96" w:rsidRDefault="00081B96" w:rsidP="006754A0">
            <w:pPr>
              <w:ind w:right="28"/>
              <w:rPr>
                <w:lang w:val="es-ES_tradnl"/>
              </w:rPr>
            </w:pPr>
          </w:p>
        </w:tc>
      </w:tr>
      <w:tr w:rsidR="006754A0" w14:paraId="7F5066FD" w14:textId="77777777" w:rsidTr="00081B96">
        <w:tc>
          <w:tcPr>
            <w:tcW w:w="2689" w:type="dxa"/>
          </w:tcPr>
          <w:p w14:paraId="73A05933" w14:textId="77777777" w:rsidR="00081B96" w:rsidRDefault="00081B96" w:rsidP="006754A0">
            <w:pPr>
              <w:ind w:right="28"/>
              <w:rPr>
                <w:lang w:val="es-ES_tradnl"/>
              </w:rPr>
            </w:pPr>
          </w:p>
        </w:tc>
        <w:tc>
          <w:tcPr>
            <w:tcW w:w="1134" w:type="dxa"/>
          </w:tcPr>
          <w:p w14:paraId="698AE559" w14:textId="77777777" w:rsidR="00081B96" w:rsidRDefault="00081B96" w:rsidP="006754A0">
            <w:pPr>
              <w:ind w:right="28"/>
              <w:rPr>
                <w:lang w:val="es-ES_tradnl"/>
              </w:rPr>
            </w:pPr>
          </w:p>
        </w:tc>
        <w:tc>
          <w:tcPr>
            <w:tcW w:w="2835" w:type="dxa"/>
          </w:tcPr>
          <w:p w14:paraId="108D6FDC" w14:textId="77777777" w:rsidR="00081B96" w:rsidRDefault="00081B96" w:rsidP="006754A0">
            <w:pPr>
              <w:ind w:right="28"/>
              <w:rPr>
                <w:lang w:val="es-ES_tradnl"/>
              </w:rPr>
            </w:pPr>
          </w:p>
        </w:tc>
        <w:tc>
          <w:tcPr>
            <w:tcW w:w="7082" w:type="dxa"/>
          </w:tcPr>
          <w:p w14:paraId="1D090D50" w14:textId="77777777" w:rsidR="00081B96" w:rsidRDefault="00081B96" w:rsidP="006754A0">
            <w:pPr>
              <w:ind w:right="28"/>
              <w:rPr>
                <w:lang w:val="es-ES_tradnl"/>
              </w:rPr>
            </w:pPr>
          </w:p>
        </w:tc>
      </w:tr>
      <w:tr w:rsidR="006754A0" w14:paraId="708BDEAF" w14:textId="77777777" w:rsidTr="00081B96">
        <w:tc>
          <w:tcPr>
            <w:tcW w:w="2689" w:type="dxa"/>
          </w:tcPr>
          <w:p w14:paraId="4A8BE934" w14:textId="77777777" w:rsidR="006754A0" w:rsidRDefault="006754A0" w:rsidP="006754A0">
            <w:pPr>
              <w:ind w:right="28"/>
              <w:rPr>
                <w:lang w:val="es-ES_tradnl"/>
              </w:rPr>
            </w:pPr>
          </w:p>
        </w:tc>
        <w:tc>
          <w:tcPr>
            <w:tcW w:w="1134" w:type="dxa"/>
          </w:tcPr>
          <w:p w14:paraId="747E3BF1" w14:textId="77777777" w:rsidR="006754A0" w:rsidRDefault="006754A0" w:rsidP="006754A0">
            <w:pPr>
              <w:ind w:right="28"/>
              <w:rPr>
                <w:lang w:val="es-ES_tradnl"/>
              </w:rPr>
            </w:pPr>
          </w:p>
        </w:tc>
        <w:tc>
          <w:tcPr>
            <w:tcW w:w="2835" w:type="dxa"/>
          </w:tcPr>
          <w:p w14:paraId="29CE7467" w14:textId="77777777" w:rsidR="006754A0" w:rsidRDefault="006754A0" w:rsidP="006754A0">
            <w:pPr>
              <w:ind w:right="28"/>
              <w:rPr>
                <w:lang w:val="es-ES_tradnl"/>
              </w:rPr>
            </w:pPr>
          </w:p>
        </w:tc>
        <w:tc>
          <w:tcPr>
            <w:tcW w:w="7082" w:type="dxa"/>
          </w:tcPr>
          <w:p w14:paraId="705463F7" w14:textId="77777777" w:rsidR="006754A0" w:rsidRDefault="006754A0" w:rsidP="006754A0">
            <w:pPr>
              <w:ind w:right="28"/>
              <w:rPr>
                <w:lang w:val="es-ES_tradnl"/>
              </w:rPr>
            </w:pPr>
          </w:p>
        </w:tc>
      </w:tr>
      <w:tr w:rsidR="006754A0" w14:paraId="0AA23F8F" w14:textId="77777777" w:rsidTr="00081B96">
        <w:tc>
          <w:tcPr>
            <w:tcW w:w="2689" w:type="dxa"/>
          </w:tcPr>
          <w:p w14:paraId="40EAC567" w14:textId="77777777" w:rsidR="006754A0" w:rsidRDefault="006754A0" w:rsidP="006754A0">
            <w:pPr>
              <w:ind w:right="28"/>
              <w:rPr>
                <w:lang w:val="es-ES_tradnl"/>
              </w:rPr>
            </w:pPr>
          </w:p>
        </w:tc>
        <w:tc>
          <w:tcPr>
            <w:tcW w:w="1134" w:type="dxa"/>
          </w:tcPr>
          <w:p w14:paraId="09A3D491" w14:textId="77777777" w:rsidR="006754A0" w:rsidRDefault="006754A0" w:rsidP="006754A0">
            <w:pPr>
              <w:ind w:right="28"/>
              <w:rPr>
                <w:lang w:val="es-ES_tradnl"/>
              </w:rPr>
            </w:pPr>
          </w:p>
        </w:tc>
        <w:tc>
          <w:tcPr>
            <w:tcW w:w="2835" w:type="dxa"/>
          </w:tcPr>
          <w:p w14:paraId="6D1E717A" w14:textId="77777777" w:rsidR="006754A0" w:rsidRDefault="006754A0" w:rsidP="006754A0">
            <w:pPr>
              <w:ind w:right="28"/>
              <w:rPr>
                <w:lang w:val="es-ES_tradnl"/>
              </w:rPr>
            </w:pPr>
          </w:p>
        </w:tc>
        <w:tc>
          <w:tcPr>
            <w:tcW w:w="7082" w:type="dxa"/>
          </w:tcPr>
          <w:p w14:paraId="43F43501" w14:textId="77777777" w:rsidR="006754A0" w:rsidRDefault="006754A0" w:rsidP="006754A0">
            <w:pPr>
              <w:ind w:right="28"/>
              <w:rPr>
                <w:lang w:val="es-ES_tradnl"/>
              </w:rPr>
            </w:pPr>
          </w:p>
        </w:tc>
      </w:tr>
      <w:tr w:rsidR="006754A0" w14:paraId="2A02C235" w14:textId="77777777" w:rsidTr="00081B96">
        <w:tc>
          <w:tcPr>
            <w:tcW w:w="2689" w:type="dxa"/>
          </w:tcPr>
          <w:p w14:paraId="0D6CFC69" w14:textId="77777777" w:rsidR="006754A0" w:rsidRDefault="006754A0" w:rsidP="006754A0">
            <w:pPr>
              <w:ind w:right="28"/>
              <w:rPr>
                <w:lang w:val="es-ES_tradnl"/>
              </w:rPr>
            </w:pPr>
          </w:p>
        </w:tc>
        <w:tc>
          <w:tcPr>
            <w:tcW w:w="1134" w:type="dxa"/>
          </w:tcPr>
          <w:p w14:paraId="291C091C" w14:textId="77777777" w:rsidR="006754A0" w:rsidRDefault="006754A0" w:rsidP="006754A0">
            <w:pPr>
              <w:ind w:right="28"/>
              <w:rPr>
                <w:lang w:val="es-ES_tradnl"/>
              </w:rPr>
            </w:pPr>
          </w:p>
        </w:tc>
        <w:tc>
          <w:tcPr>
            <w:tcW w:w="2835" w:type="dxa"/>
          </w:tcPr>
          <w:p w14:paraId="33963D28" w14:textId="77777777" w:rsidR="006754A0" w:rsidRDefault="006754A0" w:rsidP="006754A0">
            <w:pPr>
              <w:ind w:right="28"/>
              <w:rPr>
                <w:lang w:val="es-ES_tradnl"/>
              </w:rPr>
            </w:pPr>
          </w:p>
        </w:tc>
        <w:tc>
          <w:tcPr>
            <w:tcW w:w="7082" w:type="dxa"/>
          </w:tcPr>
          <w:p w14:paraId="25B4F409" w14:textId="77777777" w:rsidR="006754A0" w:rsidRDefault="006754A0" w:rsidP="006754A0">
            <w:pPr>
              <w:ind w:right="28"/>
              <w:rPr>
                <w:lang w:val="es-ES_tradnl"/>
              </w:rPr>
            </w:pPr>
          </w:p>
        </w:tc>
      </w:tr>
      <w:tr w:rsidR="006754A0" w14:paraId="418ABF08" w14:textId="77777777" w:rsidTr="00081B96">
        <w:tc>
          <w:tcPr>
            <w:tcW w:w="2689" w:type="dxa"/>
          </w:tcPr>
          <w:p w14:paraId="46E122ED" w14:textId="77777777" w:rsidR="006754A0" w:rsidRDefault="006754A0" w:rsidP="006754A0">
            <w:pPr>
              <w:ind w:right="28"/>
              <w:rPr>
                <w:lang w:val="es-ES_tradnl"/>
              </w:rPr>
            </w:pPr>
          </w:p>
        </w:tc>
        <w:tc>
          <w:tcPr>
            <w:tcW w:w="1134" w:type="dxa"/>
          </w:tcPr>
          <w:p w14:paraId="4605B65D" w14:textId="77777777" w:rsidR="006754A0" w:rsidRDefault="006754A0" w:rsidP="006754A0">
            <w:pPr>
              <w:ind w:right="28"/>
              <w:rPr>
                <w:lang w:val="es-ES_tradnl"/>
              </w:rPr>
            </w:pPr>
          </w:p>
        </w:tc>
        <w:tc>
          <w:tcPr>
            <w:tcW w:w="2835" w:type="dxa"/>
          </w:tcPr>
          <w:p w14:paraId="6431E693" w14:textId="77777777" w:rsidR="006754A0" w:rsidRDefault="006754A0" w:rsidP="006754A0">
            <w:pPr>
              <w:ind w:right="28"/>
              <w:rPr>
                <w:lang w:val="es-ES_tradnl"/>
              </w:rPr>
            </w:pPr>
          </w:p>
        </w:tc>
        <w:tc>
          <w:tcPr>
            <w:tcW w:w="7082" w:type="dxa"/>
          </w:tcPr>
          <w:p w14:paraId="6967789B" w14:textId="77777777" w:rsidR="006754A0" w:rsidRDefault="006754A0" w:rsidP="006754A0">
            <w:pPr>
              <w:ind w:right="28"/>
              <w:rPr>
                <w:lang w:val="es-ES_tradnl"/>
              </w:rPr>
            </w:pPr>
          </w:p>
        </w:tc>
      </w:tr>
      <w:tr w:rsidR="001C23A7" w14:paraId="511990E7" w14:textId="77777777" w:rsidTr="00081B96">
        <w:tc>
          <w:tcPr>
            <w:tcW w:w="2689" w:type="dxa"/>
          </w:tcPr>
          <w:p w14:paraId="02CF5EE4" w14:textId="77777777" w:rsidR="001C23A7" w:rsidRDefault="001C23A7" w:rsidP="006754A0">
            <w:pPr>
              <w:ind w:right="28"/>
              <w:rPr>
                <w:lang w:val="es-ES_tradnl"/>
              </w:rPr>
            </w:pPr>
          </w:p>
        </w:tc>
        <w:tc>
          <w:tcPr>
            <w:tcW w:w="1134" w:type="dxa"/>
          </w:tcPr>
          <w:p w14:paraId="68780128" w14:textId="77777777" w:rsidR="001C23A7" w:rsidRDefault="001C23A7" w:rsidP="006754A0">
            <w:pPr>
              <w:ind w:right="28"/>
              <w:rPr>
                <w:lang w:val="es-ES_tradnl"/>
              </w:rPr>
            </w:pPr>
          </w:p>
        </w:tc>
        <w:tc>
          <w:tcPr>
            <w:tcW w:w="2835" w:type="dxa"/>
          </w:tcPr>
          <w:p w14:paraId="5ED13B71" w14:textId="77777777" w:rsidR="001C23A7" w:rsidRDefault="001C23A7" w:rsidP="006754A0">
            <w:pPr>
              <w:ind w:right="28"/>
              <w:rPr>
                <w:lang w:val="es-ES_tradnl"/>
              </w:rPr>
            </w:pPr>
          </w:p>
        </w:tc>
        <w:tc>
          <w:tcPr>
            <w:tcW w:w="7082" w:type="dxa"/>
          </w:tcPr>
          <w:p w14:paraId="1BE23BB7" w14:textId="77777777" w:rsidR="001C23A7" w:rsidRDefault="001C23A7" w:rsidP="006754A0">
            <w:pPr>
              <w:ind w:right="28"/>
              <w:rPr>
                <w:lang w:val="es-ES_tradnl"/>
              </w:rPr>
            </w:pPr>
          </w:p>
        </w:tc>
      </w:tr>
    </w:tbl>
    <w:p w14:paraId="5CD8DB50" w14:textId="77777777" w:rsidR="001C23A7" w:rsidRDefault="001C23A7">
      <w:pPr>
        <w:rPr>
          <w:lang w:val="es-ES_tradnl"/>
        </w:rPr>
      </w:pPr>
    </w:p>
    <w:p w14:paraId="06626D66" w14:textId="77777777" w:rsidR="001C23A7" w:rsidRDefault="001C23A7">
      <w:pPr>
        <w:rPr>
          <w:lang w:val="es-ES_tradnl"/>
        </w:rPr>
      </w:pPr>
    </w:p>
    <w:p w14:paraId="090B93A9" w14:textId="77777777" w:rsidR="00081B96" w:rsidRDefault="00081B96">
      <w:pPr>
        <w:rPr>
          <w:lang w:val="es-ES_tradnl"/>
        </w:rPr>
      </w:pPr>
      <w:r>
        <w:rPr>
          <w:lang w:val="es-ES_tradnl"/>
        </w:rPr>
        <w:br w:type="page"/>
      </w:r>
    </w:p>
    <w:p w14:paraId="1C2C7750" w14:textId="77777777" w:rsidR="001C23A7" w:rsidRDefault="001C23A7">
      <w:pPr>
        <w:rPr>
          <w:lang w:val="es-ES_tradnl"/>
        </w:rPr>
      </w:pPr>
    </w:p>
    <w:p w14:paraId="70EA0563"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5CDD9230" w14:textId="77777777" w:rsidR="00E47267" w:rsidRPr="00E47267" w:rsidRDefault="00E47267" w:rsidP="00E47267">
      <w:pPr>
        <w:ind w:right="1984"/>
        <w:rPr>
          <w:lang w:val="es-ES_tradnl"/>
        </w:rPr>
      </w:pPr>
    </w:p>
    <w:p w14:paraId="3B3E1294"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rut y número de socio, falta cometida y artículo. Idealmente adjuntar evidencias (foto, videos, audios, testigos, etc.) </w:t>
      </w:r>
    </w:p>
    <w:p w14:paraId="575B9B1F" w14:textId="77777777" w:rsidR="00E47267" w:rsidRDefault="00E47267" w:rsidP="00E47267">
      <w:pPr>
        <w:ind w:right="1984"/>
        <w:rPr>
          <w:lang w:val="es-ES_tradnl"/>
        </w:rPr>
      </w:pPr>
    </w:p>
    <w:p w14:paraId="705AC88E" w14:textId="77777777" w:rsidR="00EF5725" w:rsidRPr="00657A1C" w:rsidRDefault="00EF5725" w:rsidP="00E47267">
      <w:pPr>
        <w:ind w:right="1984"/>
        <w:rPr>
          <w:b/>
          <w:lang w:val="es-ES_tradnl"/>
        </w:rPr>
      </w:pPr>
      <w:r w:rsidRPr="00657A1C">
        <w:rPr>
          <w:b/>
          <w:lang w:val="es-ES_tradnl"/>
        </w:rPr>
        <w:t>Detalle de los hechos:</w:t>
      </w:r>
      <w:r w:rsidR="001A51B6" w:rsidRPr="00657A1C">
        <w:rPr>
          <w:b/>
          <w:lang w:val="es-ES_tradnl"/>
        </w:rPr>
        <w:t xml:space="preserve"> </w:t>
      </w:r>
    </w:p>
    <w:p w14:paraId="65CCD6AF" w14:textId="77777777" w:rsidR="00EF5725" w:rsidRPr="00657A1C" w:rsidRDefault="00EF5725" w:rsidP="00E47267">
      <w:pPr>
        <w:ind w:right="1984"/>
        <w:rPr>
          <w:b/>
          <w:lang w:val="es-ES_tradnl"/>
        </w:rPr>
      </w:pPr>
    </w:p>
    <w:p w14:paraId="7E54F560" w14:textId="77777777" w:rsidR="00657A1C" w:rsidRPr="00657A1C" w:rsidRDefault="001A51B6" w:rsidP="00915C30">
      <w:pPr>
        <w:pStyle w:val="Sinespaciado"/>
        <w:jc w:val="both"/>
        <w:rPr>
          <w:b/>
        </w:rPr>
      </w:pPr>
      <w:r w:rsidRPr="00657A1C">
        <w:rPr>
          <w:b/>
        </w:rPr>
        <w:t xml:space="preserve"> </w:t>
      </w:r>
      <w:r w:rsidR="00657A1C" w:rsidRPr="00657A1C">
        <w:rPr>
          <w:b/>
        </w:rPr>
        <w:t xml:space="preserve">Se informa que el socio del Club Lanco, en la Asociación Valdivia, Luis Robles Correa, RUT: 9.763.333-9, N° Socio 39240-6 en el desarrollo del desempate por el décimo lugar de la Segunda Serie Libre, después que su compañero atajara a la mano de atrás y tras conocerse el cómputo del Jurado, el jinete denunciado levantó la mano derecha haciendo un gesto. </w:t>
      </w:r>
    </w:p>
    <w:p w14:paraId="1C56631B" w14:textId="77777777" w:rsidR="00657A1C" w:rsidRPr="00657A1C" w:rsidRDefault="00657A1C" w:rsidP="00915C30">
      <w:pPr>
        <w:pStyle w:val="Sinespaciado"/>
        <w:jc w:val="both"/>
        <w:rPr>
          <w:b/>
        </w:rPr>
      </w:pPr>
    </w:p>
    <w:p w14:paraId="3924C6C5" w14:textId="77777777" w:rsidR="00657A1C" w:rsidRPr="00657A1C" w:rsidRDefault="00657A1C" w:rsidP="00915C30">
      <w:pPr>
        <w:pStyle w:val="Sinespaciado"/>
        <w:jc w:val="both"/>
        <w:rPr>
          <w:b/>
        </w:rPr>
      </w:pPr>
      <w:r w:rsidRPr="00657A1C">
        <w:rPr>
          <w:b/>
        </w:rPr>
        <w:t xml:space="preserve">Posterior a ello y después de atajar a la mano de adelante y tras conocer la sentencia de Cero Punto por la atajada de novillo enquinchao, el imputado miró hacia la caseta del jurado. </w:t>
      </w:r>
    </w:p>
    <w:p w14:paraId="52EA43BD" w14:textId="77777777" w:rsidR="00657A1C" w:rsidRPr="00657A1C" w:rsidRDefault="00657A1C" w:rsidP="00915C30">
      <w:pPr>
        <w:pStyle w:val="Sinespaciado"/>
        <w:jc w:val="both"/>
        <w:rPr>
          <w:b/>
        </w:rPr>
      </w:pPr>
    </w:p>
    <w:p w14:paraId="00359124" w14:textId="77777777" w:rsidR="00657A1C" w:rsidRPr="00657A1C" w:rsidRDefault="00657A1C" w:rsidP="00915C30">
      <w:pPr>
        <w:pStyle w:val="Sinespaciado"/>
        <w:jc w:val="both"/>
        <w:rPr>
          <w:b/>
        </w:rPr>
      </w:pPr>
      <w:r w:rsidRPr="00657A1C">
        <w:rPr>
          <w:b/>
        </w:rPr>
        <w:t xml:space="preserve">Tras ello, el Jurado Héctor Navarro Sepúlveda, llamó al Delegado Oficial del Rodeo para informar lo sucedido. </w:t>
      </w:r>
    </w:p>
    <w:p w14:paraId="220DBFA3" w14:textId="77777777" w:rsidR="00657A1C" w:rsidRPr="00657A1C" w:rsidRDefault="00657A1C" w:rsidP="00915C30">
      <w:pPr>
        <w:pStyle w:val="Sinespaciado"/>
        <w:jc w:val="both"/>
        <w:rPr>
          <w:b/>
        </w:rPr>
      </w:pPr>
    </w:p>
    <w:p w14:paraId="047D947B" w14:textId="77777777" w:rsidR="00657A1C" w:rsidRPr="00657A1C" w:rsidRDefault="00657A1C" w:rsidP="00915C30">
      <w:pPr>
        <w:pStyle w:val="Sinespaciado"/>
        <w:jc w:val="both"/>
        <w:rPr>
          <w:b/>
        </w:rPr>
      </w:pPr>
      <w:r w:rsidRPr="00657A1C">
        <w:rPr>
          <w:b/>
        </w:rPr>
        <w:t xml:space="preserve">Tras ello se revisó el video, de ahí se tomó contacto con don Luis Robles Correa, y se le comunicó que sería informado y que de acuerdo a reglamento correspondía la expulsión del rodeo, por una actitud anti deportiva. </w:t>
      </w:r>
    </w:p>
    <w:p w14:paraId="60B5E063" w14:textId="77777777" w:rsidR="001A51B6" w:rsidRPr="00446A61" w:rsidRDefault="001A51B6" w:rsidP="00657A1C">
      <w:pPr>
        <w:pStyle w:val="Sinespaciado"/>
      </w:pPr>
    </w:p>
    <w:p w14:paraId="3C6E2E86" w14:textId="77777777" w:rsidR="00E47267" w:rsidRPr="001A51B6" w:rsidRDefault="00E47267" w:rsidP="00E47267"/>
    <w:p w14:paraId="69FBAE7B"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sobre el estado del recinto deportivo</w:t>
      </w:r>
      <w:r w:rsidR="006B1158">
        <w:rPr>
          <w:b/>
          <w:bCs/>
          <w:i/>
          <w:iCs/>
          <w:sz w:val="24"/>
          <w:szCs w:val="24"/>
          <w:lang w:val="es-ES_tradnl"/>
        </w:rPr>
        <w:t xml:space="preserve"> (describa el estado de cada uno de los aspectos señalados)</w:t>
      </w:r>
    </w:p>
    <w:p w14:paraId="7761A2C9"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0CE40552" w14:textId="77777777" w:rsidTr="00534EB9">
        <w:tc>
          <w:tcPr>
            <w:tcW w:w="13740" w:type="dxa"/>
          </w:tcPr>
          <w:p w14:paraId="77AEEDC1" w14:textId="77777777" w:rsidR="00534EB9" w:rsidRPr="00534EB9" w:rsidRDefault="00534EB9" w:rsidP="00DF4D12">
            <w:pPr>
              <w:spacing w:after="120"/>
              <w:rPr>
                <w:lang w:val="es-ES_tradnl"/>
              </w:rPr>
            </w:pPr>
            <w:r w:rsidRPr="00534EB9">
              <w:rPr>
                <w:lang w:val="es-ES_tradnl"/>
              </w:rPr>
              <w:t>Piso:</w:t>
            </w:r>
            <w:r w:rsidR="00BC4E1F">
              <w:rPr>
                <w:lang w:val="es-ES_tradnl"/>
              </w:rPr>
              <w:t xml:space="preserve"> BIEN </w:t>
            </w:r>
          </w:p>
        </w:tc>
      </w:tr>
      <w:tr w:rsidR="00534EB9" w:rsidRPr="00534EB9" w14:paraId="593B6657" w14:textId="77777777" w:rsidTr="00534EB9">
        <w:tc>
          <w:tcPr>
            <w:tcW w:w="13740" w:type="dxa"/>
          </w:tcPr>
          <w:p w14:paraId="22ACC62D" w14:textId="77777777" w:rsidR="00534EB9" w:rsidRPr="00534EB9" w:rsidRDefault="00534EB9" w:rsidP="00BC4E1F">
            <w:pPr>
              <w:spacing w:after="120"/>
              <w:rPr>
                <w:lang w:val="es-ES_tradnl"/>
              </w:rPr>
            </w:pPr>
            <w:r w:rsidRPr="00534EB9">
              <w:rPr>
                <w:lang w:val="es-ES_tradnl"/>
              </w:rPr>
              <w:t>Riego de la cancha:</w:t>
            </w:r>
            <w:r w:rsidR="00BC4E1F">
              <w:rPr>
                <w:lang w:val="es-ES_tradnl"/>
              </w:rPr>
              <w:t xml:space="preserve"> CONTÍNUO Y BUENO  </w:t>
            </w:r>
          </w:p>
        </w:tc>
      </w:tr>
      <w:tr w:rsidR="00534EB9" w:rsidRPr="00534EB9" w14:paraId="528C8D07" w14:textId="77777777" w:rsidTr="00534EB9">
        <w:tc>
          <w:tcPr>
            <w:tcW w:w="13740" w:type="dxa"/>
          </w:tcPr>
          <w:p w14:paraId="56D20812" w14:textId="77777777" w:rsidR="00534EB9" w:rsidRPr="00534EB9" w:rsidRDefault="00534EB9" w:rsidP="00DF4D12">
            <w:pPr>
              <w:spacing w:after="120"/>
              <w:rPr>
                <w:lang w:val="es-ES_tradnl"/>
              </w:rPr>
            </w:pPr>
            <w:r w:rsidRPr="00534EB9">
              <w:rPr>
                <w:lang w:val="es-ES_tradnl"/>
              </w:rPr>
              <w:t>Líneas de sentencia:</w:t>
            </w:r>
            <w:r w:rsidR="00BC4E1F">
              <w:rPr>
                <w:lang w:val="es-ES_tradnl"/>
              </w:rPr>
              <w:t xml:space="preserve"> BIEN DEFINIDAS </w:t>
            </w:r>
          </w:p>
        </w:tc>
      </w:tr>
      <w:tr w:rsidR="00534EB9" w:rsidRPr="00534EB9" w14:paraId="49E4A010" w14:textId="77777777" w:rsidTr="00534EB9">
        <w:tc>
          <w:tcPr>
            <w:tcW w:w="13740" w:type="dxa"/>
          </w:tcPr>
          <w:p w14:paraId="750B345C" w14:textId="77777777" w:rsidR="00534EB9" w:rsidRPr="00534EB9" w:rsidRDefault="00534EB9" w:rsidP="00DF4D12">
            <w:pPr>
              <w:spacing w:after="120"/>
              <w:rPr>
                <w:lang w:val="es-ES_tradnl"/>
              </w:rPr>
            </w:pPr>
            <w:r w:rsidRPr="00534EB9">
              <w:rPr>
                <w:lang w:val="es-ES_tradnl"/>
              </w:rPr>
              <w:t>Banderas de salida:</w:t>
            </w:r>
            <w:r w:rsidR="00BC4E1F">
              <w:rPr>
                <w:lang w:val="es-ES_tradnl"/>
              </w:rPr>
              <w:t xml:space="preserve"> BIEN </w:t>
            </w:r>
          </w:p>
        </w:tc>
      </w:tr>
      <w:tr w:rsidR="00534EB9" w:rsidRPr="00534EB9" w14:paraId="612CE107" w14:textId="77777777" w:rsidTr="00534EB9">
        <w:tc>
          <w:tcPr>
            <w:tcW w:w="13740" w:type="dxa"/>
          </w:tcPr>
          <w:p w14:paraId="62DD5C5A" w14:textId="77777777" w:rsidR="00534EB9" w:rsidRPr="00534EB9" w:rsidRDefault="00534EB9" w:rsidP="00DF4D12">
            <w:pPr>
              <w:spacing w:after="120"/>
              <w:rPr>
                <w:lang w:val="es-ES_tradnl"/>
              </w:rPr>
            </w:pPr>
            <w:r w:rsidRPr="00534EB9">
              <w:rPr>
                <w:lang w:val="es-ES_tradnl"/>
              </w:rPr>
              <w:t xml:space="preserve">Apiñadero: </w:t>
            </w:r>
            <w:r w:rsidR="00BC4E1F">
              <w:rPr>
                <w:lang w:val="es-ES_tradnl"/>
              </w:rPr>
              <w:t xml:space="preserve">DE ACUERDO A LAS EXIGENCIAS </w:t>
            </w:r>
          </w:p>
        </w:tc>
      </w:tr>
      <w:tr w:rsidR="00534EB9" w:rsidRPr="00534EB9" w14:paraId="50C1C8F0" w14:textId="77777777" w:rsidTr="00534EB9">
        <w:tc>
          <w:tcPr>
            <w:tcW w:w="13740" w:type="dxa"/>
          </w:tcPr>
          <w:p w14:paraId="11C1BECF" w14:textId="77777777" w:rsidR="00534EB9" w:rsidRPr="00534EB9" w:rsidRDefault="00534EB9" w:rsidP="00DF4D12">
            <w:pPr>
              <w:spacing w:after="120"/>
              <w:rPr>
                <w:lang w:val="es-ES_tradnl"/>
              </w:rPr>
            </w:pPr>
            <w:r w:rsidRPr="00534EB9">
              <w:rPr>
                <w:lang w:val="es-ES_tradnl"/>
              </w:rPr>
              <w:t>Iluminación de la cancha:</w:t>
            </w:r>
            <w:r w:rsidR="00BC4E1F">
              <w:rPr>
                <w:lang w:val="es-ES_tradnl"/>
              </w:rPr>
              <w:t xml:space="preserve"> SE CORRIÓ CON LUZ NATURAL </w:t>
            </w:r>
          </w:p>
        </w:tc>
      </w:tr>
      <w:tr w:rsidR="00534EB9" w:rsidRPr="00534EB9" w14:paraId="6F7AA6B9" w14:textId="77777777" w:rsidTr="00534EB9">
        <w:tc>
          <w:tcPr>
            <w:tcW w:w="13740" w:type="dxa"/>
          </w:tcPr>
          <w:p w14:paraId="354692CE" w14:textId="77777777" w:rsidR="00534EB9" w:rsidRPr="00534EB9" w:rsidRDefault="00534EB9" w:rsidP="00DF4D12">
            <w:pPr>
              <w:spacing w:after="120"/>
              <w:rPr>
                <w:lang w:val="es-ES_tradnl"/>
              </w:rPr>
            </w:pPr>
            <w:r w:rsidRPr="00534EB9">
              <w:rPr>
                <w:lang w:val="es-ES_tradnl"/>
              </w:rPr>
              <w:t>Atajadas:</w:t>
            </w:r>
            <w:r w:rsidR="00BC4E1F">
              <w:rPr>
                <w:lang w:val="es-ES_tradnl"/>
              </w:rPr>
              <w:t xml:space="preserve"> BUENAS </w:t>
            </w:r>
          </w:p>
        </w:tc>
      </w:tr>
      <w:tr w:rsidR="00534EB9" w:rsidRPr="00534EB9" w14:paraId="726BD690" w14:textId="77777777" w:rsidTr="00534EB9">
        <w:tc>
          <w:tcPr>
            <w:tcW w:w="13740" w:type="dxa"/>
          </w:tcPr>
          <w:p w14:paraId="4F5B08C2" w14:textId="77777777" w:rsidR="00534EB9" w:rsidRPr="00534EB9" w:rsidRDefault="00534EB9" w:rsidP="00DF4D12">
            <w:pPr>
              <w:spacing w:after="120"/>
              <w:rPr>
                <w:lang w:val="es-ES_tradnl"/>
              </w:rPr>
            </w:pPr>
            <w:r w:rsidRPr="00534EB9">
              <w:rPr>
                <w:lang w:val="es-ES_tradnl"/>
              </w:rPr>
              <w:lastRenderedPageBreak/>
              <w:t>Toril:</w:t>
            </w:r>
            <w:r w:rsidR="00BC4E1F">
              <w:rPr>
                <w:lang w:val="es-ES_tradnl"/>
              </w:rPr>
              <w:t xml:space="preserve"> BIEN </w:t>
            </w:r>
          </w:p>
        </w:tc>
      </w:tr>
      <w:tr w:rsidR="00534EB9" w:rsidRPr="00534EB9" w14:paraId="31ED7631" w14:textId="77777777" w:rsidTr="00534EB9">
        <w:tc>
          <w:tcPr>
            <w:tcW w:w="13740" w:type="dxa"/>
          </w:tcPr>
          <w:p w14:paraId="2E133538" w14:textId="77777777" w:rsidR="00534EB9" w:rsidRPr="00534EB9" w:rsidRDefault="00534EB9" w:rsidP="00DF4D12">
            <w:pPr>
              <w:spacing w:after="120"/>
              <w:rPr>
                <w:lang w:val="es-ES_tradnl"/>
              </w:rPr>
            </w:pPr>
            <w:r w:rsidRPr="00534EB9">
              <w:rPr>
                <w:lang w:val="es-ES_tradnl"/>
              </w:rPr>
              <w:t xml:space="preserve">Corrales: </w:t>
            </w:r>
            <w:r w:rsidR="00BC4E1F">
              <w:rPr>
                <w:lang w:val="es-ES_tradnl"/>
              </w:rPr>
              <w:t xml:space="preserve">MUY BUENOS </w:t>
            </w:r>
          </w:p>
        </w:tc>
      </w:tr>
      <w:tr w:rsidR="00534EB9" w:rsidRPr="00534EB9" w14:paraId="7E4278E5" w14:textId="77777777" w:rsidTr="00534EB9">
        <w:tc>
          <w:tcPr>
            <w:tcW w:w="13740" w:type="dxa"/>
          </w:tcPr>
          <w:p w14:paraId="7DDC0F43" w14:textId="77777777" w:rsidR="00534EB9" w:rsidRPr="00534EB9" w:rsidRDefault="00534EB9" w:rsidP="00DF4D12">
            <w:pPr>
              <w:spacing w:after="120"/>
              <w:rPr>
                <w:lang w:val="es-ES_tradnl"/>
              </w:rPr>
            </w:pPr>
            <w:r w:rsidRPr="00534EB9">
              <w:rPr>
                <w:lang w:val="es-ES_tradnl"/>
              </w:rPr>
              <w:t xml:space="preserve">Picadero: </w:t>
            </w:r>
            <w:r w:rsidR="00BC4E1F">
              <w:rPr>
                <w:lang w:val="es-ES_tradnl"/>
              </w:rPr>
              <w:t xml:space="preserve">BIEN </w:t>
            </w:r>
          </w:p>
        </w:tc>
      </w:tr>
      <w:tr w:rsidR="00534EB9" w:rsidRPr="00534EB9" w14:paraId="3B62F8BC" w14:textId="77777777" w:rsidTr="00534EB9">
        <w:tc>
          <w:tcPr>
            <w:tcW w:w="13740" w:type="dxa"/>
          </w:tcPr>
          <w:p w14:paraId="5724D743" w14:textId="77777777" w:rsidR="00534EB9" w:rsidRPr="00534EB9" w:rsidRDefault="00534EB9" w:rsidP="00DF4D12">
            <w:pPr>
              <w:spacing w:after="120"/>
              <w:rPr>
                <w:lang w:val="es-ES_tradnl"/>
              </w:rPr>
            </w:pPr>
            <w:r w:rsidRPr="00534EB9">
              <w:rPr>
                <w:lang w:val="es-ES_tradnl"/>
              </w:rPr>
              <w:t>Caseta del Jurado:</w:t>
            </w:r>
            <w:r w:rsidR="00BC4E1F">
              <w:rPr>
                <w:lang w:val="es-ES_tradnl"/>
              </w:rPr>
              <w:t xml:space="preserve"> CUMPLE CON LA NORMATIVA </w:t>
            </w:r>
          </w:p>
        </w:tc>
      </w:tr>
      <w:tr w:rsidR="00534EB9" w:rsidRPr="00534EB9" w14:paraId="4A9E4B65" w14:textId="77777777" w:rsidTr="00534EB9">
        <w:tc>
          <w:tcPr>
            <w:tcW w:w="13740" w:type="dxa"/>
          </w:tcPr>
          <w:p w14:paraId="5EED2481" w14:textId="77777777" w:rsidR="00534EB9" w:rsidRPr="00534EB9" w:rsidRDefault="00534EB9" w:rsidP="00DF4D12">
            <w:pPr>
              <w:spacing w:after="120"/>
              <w:rPr>
                <w:lang w:val="es-ES_tradnl"/>
              </w:rPr>
            </w:pPr>
            <w:r w:rsidRPr="00534EB9">
              <w:rPr>
                <w:lang w:val="es-ES_tradnl"/>
              </w:rPr>
              <w:t>Caseta de filmación:</w:t>
            </w:r>
            <w:r w:rsidR="00BC4E1F">
              <w:rPr>
                <w:lang w:val="es-ES_tradnl"/>
              </w:rPr>
              <w:t xml:space="preserve"> BIEN CUMPLE CON LAS EXIGENICAS TECNICAS </w:t>
            </w:r>
          </w:p>
        </w:tc>
      </w:tr>
      <w:tr w:rsidR="00534EB9" w:rsidRPr="00534EB9" w14:paraId="0389CB86" w14:textId="77777777" w:rsidTr="00534EB9">
        <w:tc>
          <w:tcPr>
            <w:tcW w:w="13740" w:type="dxa"/>
          </w:tcPr>
          <w:p w14:paraId="35BF3610" w14:textId="77777777" w:rsidR="00534EB9" w:rsidRPr="00534EB9" w:rsidRDefault="00534EB9" w:rsidP="00DF4D12">
            <w:pPr>
              <w:spacing w:after="120"/>
              <w:rPr>
                <w:lang w:val="es-ES_tradnl"/>
              </w:rPr>
            </w:pPr>
            <w:r w:rsidRPr="00534EB9">
              <w:rPr>
                <w:lang w:val="es-ES_tradnl"/>
              </w:rPr>
              <w:t>Casinos:</w:t>
            </w:r>
            <w:r w:rsidR="00BC4E1F">
              <w:rPr>
                <w:lang w:val="es-ES_tradnl"/>
              </w:rPr>
              <w:t xml:space="preserve"> MEDIANTE SISTEMA DELIBERY </w:t>
            </w:r>
          </w:p>
        </w:tc>
      </w:tr>
      <w:tr w:rsidR="00534EB9" w:rsidRPr="00534EB9" w14:paraId="49C0C674" w14:textId="77777777" w:rsidTr="00534EB9">
        <w:tc>
          <w:tcPr>
            <w:tcW w:w="13740" w:type="dxa"/>
          </w:tcPr>
          <w:p w14:paraId="585180A3" w14:textId="77777777" w:rsidR="00534EB9" w:rsidRPr="00534EB9" w:rsidRDefault="00534EB9" w:rsidP="00DF4D12">
            <w:pPr>
              <w:spacing w:after="120"/>
              <w:rPr>
                <w:lang w:val="es-ES_tradnl"/>
              </w:rPr>
            </w:pPr>
            <w:r w:rsidRPr="00534EB9">
              <w:rPr>
                <w:lang w:val="es-ES_tradnl"/>
              </w:rPr>
              <w:t xml:space="preserve">Baños: </w:t>
            </w:r>
            <w:r w:rsidR="00BC4E1F">
              <w:rPr>
                <w:lang w:val="es-ES_tradnl"/>
              </w:rPr>
              <w:t xml:space="preserve">BIEN </w:t>
            </w:r>
          </w:p>
        </w:tc>
      </w:tr>
      <w:tr w:rsidR="00534EB9" w:rsidRPr="00534EB9" w14:paraId="6864DDBD" w14:textId="77777777" w:rsidTr="00534EB9">
        <w:tc>
          <w:tcPr>
            <w:tcW w:w="13740" w:type="dxa"/>
          </w:tcPr>
          <w:p w14:paraId="038A36CC" w14:textId="77777777"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BC4E1F">
              <w:rPr>
                <w:lang w:val="es-ES_tradnl"/>
              </w:rPr>
              <w:t xml:space="preserve"> NO HAY </w:t>
            </w:r>
          </w:p>
        </w:tc>
      </w:tr>
      <w:tr w:rsidR="00534EB9" w:rsidRPr="00534EB9" w14:paraId="6A86B82C" w14:textId="77777777" w:rsidTr="00534EB9">
        <w:tc>
          <w:tcPr>
            <w:tcW w:w="13740" w:type="dxa"/>
          </w:tcPr>
          <w:p w14:paraId="009B8D41" w14:textId="77777777" w:rsidR="00534EB9" w:rsidRPr="00534EB9" w:rsidRDefault="00534EB9" w:rsidP="00DF4D12">
            <w:pPr>
              <w:spacing w:after="120"/>
              <w:rPr>
                <w:lang w:val="es-ES_tradnl"/>
              </w:rPr>
            </w:pPr>
            <w:r w:rsidRPr="00534EB9">
              <w:rPr>
                <w:lang w:val="es-ES_tradnl"/>
              </w:rPr>
              <w:t>Graderías:</w:t>
            </w:r>
            <w:r w:rsidR="00BC4E1F">
              <w:rPr>
                <w:lang w:val="es-ES_tradnl"/>
              </w:rPr>
              <w:t xml:space="preserve"> BIEN </w:t>
            </w:r>
          </w:p>
        </w:tc>
      </w:tr>
      <w:tr w:rsidR="00534EB9" w:rsidRPr="00534EB9" w14:paraId="3B01E2D7" w14:textId="77777777" w:rsidTr="00534EB9">
        <w:tc>
          <w:tcPr>
            <w:tcW w:w="13740" w:type="dxa"/>
          </w:tcPr>
          <w:p w14:paraId="4D546DB7" w14:textId="77777777" w:rsidR="00534EB9" w:rsidRPr="00534EB9" w:rsidRDefault="00534EB9" w:rsidP="00DF4D12">
            <w:pPr>
              <w:spacing w:after="120"/>
              <w:rPr>
                <w:lang w:val="es-ES_tradnl"/>
              </w:rPr>
            </w:pPr>
            <w:r w:rsidRPr="00534EB9">
              <w:rPr>
                <w:lang w:val="es-ES_tradnl"/>
              </w:rPr>
              <w:t>Accesos para discapacitados:</w:t>
            </w:r>
            <w:r w:rsidR="00BC4E1F">
              <w:rPr>
                <w:lang w:val="es-ES_tradnl"/>
              </w:rPr>
              <w:t xml:space="preserve"> SI TIENE</w:t>
            </w:r>
          </w:p>
        </w:tc>
      </w:tr>
      <w:tr w:rsidR="00534EB9" w:rsidRPr="00534EB9" w14:paraId="0347DF1F" w14:textId="77777777" w:rsidTr="00534EB9">
        <w:tc>
          <w:tcPr>
            <w:tcW w:w="13740" w:type="dxa"/>
          </w:tcPr>
          <w:p w14:paraId="52683862" w14:textId="77777777" w:rsidR="00534EB9" w:rsidRPr="00534EB9" w:rsidRDefault="00534EB9" w:rsidP="00DF4D12">
            <w:pPr>
              <w:spacing w:after="120"/>
              <w:rPr>
                <w:lang w:val="es-ES_tradnl"/>
              </w:rPr>
            </w:pPr>
            <w:r w:rsidRPr="00534EB9">
              <w:rPr>
                <w:lang w:val="es-ES_tradnl"/>
              </w:rPr>
              <w:t>Stands de artesanos:</w:t>
            </w:r>
            <w:r w:rsidR="00BC4E1F">
              <w:rPr>
                <w:lang w:val="es-ES_tradnl"/>
              </w:rPr>
              <w:t xml:space="preserve"> NO HAY </w:t>
            </w:r>
          </w:p>
        </w:tc>
      </w:tr>
      <w:tr w:rsidR="00534EB9" w:rsidRPr="00534EB9" w14:paraId="6E5316AE" w14:textId="77777777" w:rsidTr="00534EB9">
        <w:tc>
          <w:tcPr>
            <w:tcW w:w="13740" w:type="dxa"/>
          </w:tcPr>
          <w:p w14:paraId="774761BB" w14:textId="77777777"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087D28FE" w14:textId="77777777" w:rsidR="00534EB9" w:rsidRDefault="00534EB9" w:rsidP="00DF4D12">
            <w:pPr>
              <w:spacing w:after="120"/>
              <w:rPr>
                <w:lang w:val="es-ES_tradnl"/>
              </w:rPr>
            </w:pPr>
          </w:p>
          <w:p w14:paraId="449A4B99" w14:textId="77777777" w:rsidR="00534EB9" w:rsidRPr="00534EB9" w:rsidRDefault="00534EB9" w:rsidP="00DF4D12">
            <w:pPr>
              <w:spacing w:after="120"/>
              <w:rPr>
                <w:lang w:val="es-ES_tradnl"/>
              </w:rPr>
            </w:pPr>
          </w:p>
        </w:tc>
      </w:tr>
    </w:tbl>
    <w:p w14:paraId="0499F2D9" w14:textId="77777777" w:rsidR="00B5754C" w:rsidRPr="00EF5725" w:rsidRDefault="00B5754C" w:rsidP="00B5754C">
      <w:pPr>
        <w:rPr>
          <w:lang w:val="es-ES_tradnl"/>
        </w:rPr>
      </w:pPr>
    </w:p>
    <w:p w14:paraId="21061606"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01879796"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6091"/>
        <w:gridCol w:w="7599"/>
      </w:tblGrid>
      <w:tr w:rsidR="00B5754C" w:rsidRPr="0063487D" w14:paraId="287A2D25" w14:textId="77777777" w:rsidTr="00457399">
        <w:trPr>
          <w:trHeight w:val="300"/>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EF9D5" w14:textId="77777777" w:rsidR="00B5754C" w:rsidRPr="0063487D" w:rsidRDefault="00B5754C" w:rsidP="00B5754C">
            <w:pPr>
              <w:jc w:val="center"/>
              <w:rPr>
                <w:i/>
                <w:iCs/>
                <w:color w:val="000000"/>
              </w:rPr>
            </w:pPr>
            <w:r w:rsidRPr="0063487D">
              <w:rPr>
                <w:i/>
                <w:iCs/>
                <w:color w:val="000000"/>
              </w:rPr>
              <w:t>Nombres de los jinetes invitados</w:t>
            </w:r>
          </w:p>
        </w:tc>
        <w:tc>
          <w:tcPr>
            <w:tcW w:w="7599" w:type="dxa"/>
            <w:tcBorders>
              <w:top w:val="single" w:sz="4" w:space="0" w:color="auto"/>
              <w:left w:val="nil"/>
              <w:bottom w:val="single" w:sz="4" w:space="0" w:color="auto"/>
              <w:right w:val="single" w:sz="4" w:space="0" w:color="auto"/>
            </w:tcBorders>
            <w:shd w:val="clear" w:color="auto" w:fill="auto"/>
            <w:noWrap/>
            <w:vAlign w:val="bottom"/>
            <w:hideMark/>
          </w:tcPr>
          <w:p w14:paraId="24533DE5"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251886AC" w14:textId="77777777" w:rsidTr="00457399">
        <w:trPr>
          <w:trHeight w:val="300"/>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2ABB2" w14:textId="77777777" w:rsidR="00B5754C" w:rsidRPr="0063487D" w:rsidRDefault="00457399" w:rsidP="00457399">
            <w:pPr>
              <w:rPr>
                <w:i/>
                <w:iCs/>
                <w:color w:val="000000"/>
              </w:rPr>
            </w:pPr>
            <w:r>
              <w:rPr>
                <w:i/>
                <w:iCs/>
                <w:color w:val="000000"/>
              </w:rPr>
              <w:t xml:space="preserve">CLAUDIO NUÑEZ Y NIBALDO MARTINEZ </w:t>
            </w:r>
          </w:p>
        </w:tc>
        <w:tc>
          <w:tcPr>
            <w:tcW w:w="7599" w:type="dxa"/>
            <w:tcBorders>
              <w:top w:val="single" w:sz="4" w:space="0" w:color="auto"/>
              <w:left w:val="nil"/>
              <w:bottom w:val="single" w:sz="4" w:space="0" w:color="auto"/>
              <w:right w:val="single" w:sz="4" w:space="0" w:color="auto"/>
            </w:tcBorders>
            <w:shd w:val="clear" w:color="auto" w:fill="auto"/>
            <w:noWrap/>
            <w:vAlign w:val="bottom"/>
            <w:hideMark/>
          </w:tcPr>
          <w:p w14:paraId="3721C1E7" w14:textId="77777777" w:rsidR="00B5754C" w:rsidRPr="0063487D" w:rsidRDefault="00457399" w:rsidP="00457399">
            <w:pPr>
              <w:rPr>
                <w:i/>
                <w:iCs/>
                <w:color w:val="000000"/>
              </w:rPr>
            </w:pPr>
            <w:r>
              <w:rPr>
                <w:i/>
                <w:iCs/>
                <w:color w:val="000000"/>
              </w:rPr>
              <w:t>CLUB QUILPOCO DE RAUCO – ASOCIACIÓN AGUANEGRA</w:t>
            </w:r>
          </w:p>
        </w:tc>
      </w:tr>
      <w:tr w:rsidR="00B5754C" w:rsidRPr="0063487D" w14:paraId="0BBACD46" w14:textId="77777777" w:rsidTr="00457399">
        <w:trPr>
          <w:trHeight w:val="348"/>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34076" w14:textId="77777777" w:rsidR="00B5754C" w:rsidRPr="0063487D" w:rsidRDefault="00B5754C" w:rsidP="00457399">
            <w:pPr>
              <w:rPr>
                <w:i/>
                <w:iCs/>
                <w:color w:val="000000"/>
              </w:rPr>
            </w:pPr>
            <w:r w:rsidRPr="0063487D">
              <w:rPr>
                <w:i/>
                <w:iCs/>
                <w:color w:val="000000"/>
              </w:rPr>
              <w:t> </w:t>
            </w:r>
          </w:p>
        </w:tc>
        <w:tc>
          <w:tcPr>
            <w:tcW w:w="7599" w:type="dxa"/>
            <w:tcBorders>
              <w:top w:val="single" w:sz="4" w:space="0" w:color="auto"/>
              <w:left w:val="nil"/>
              <w:bottom w:val="single" w:sz="4" w:space="0" w:color="auto"/>
              <w:right w:val="single" w:sz="4" w:space="0" w:color="auto"/>
            </w:tcBorders>
            <w:shd w:val="clear" w:color="auto" w:fill="auto"/>
            <w:noWrap/>
            <w:vAlign w:val="bottom"/>
            <w:hideMark/>
          </w:tcPr>
          <w:p w14:paraId="66FCCFBF" w14:textId="77777777" w:rsidR="00B5754C" w:rsidRPr="0063487D" w:rsidRDefault="00B5754C" w:rsidP="00457399">
            <w:pPr>
              <w:rPr>
                <w:i/>
                <w:iCs/>
                <w:color w:val="000000"/>
              </w:rPr>
            </w:pPr>
            <w:r w:rsidRPr="0063487D">
              <w:rPr>
                <w:i/>
                <w:iCs/>
                <w:color w:val="000000"/>
              </w:rPr>
              <w:t> </w:t>
            </w:r>
          </w:p>
        </w:tc>
      </w:tr>
    </w:tbl>
    <w:p w14:paraId="1861A5B6" w14:textId="77777777" w:rsidR="00B5754C" w:rsidRPr="00B5754C" w:rsidRDefault="00B5754C" w:rsidP="00B5754C">
      <w:pPr>
        <w:ind w:right="1984"/>
        <w:rPr>
          <w:b/>
          <w:bCs/>
          <w:i/>
          <w:iCs/>
          <w:lang w:val="es-ES_tradnl"/>
        </w:rPr>
      </w:pPr>
    </w:p>
    <w:p w14:paraId="751F0231"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41A41227" w14:textId="77777777" w:rsidR="00B5754C" w:rsidRDefault="00B5754C" w:rsidP="00B5754C">
      <w:pPr>
        <w:pStyle w:val="Prrafodelista"/>
        <w:ind w:right="1984"/>
        <w:rPr>
          <w:b/>
          <w:bCs/>
          <w:i/>
          <w:iCs/>
          <w:sz w:val="24"/>
          <w:szCs w:val="24"/>
          <w:lang w:val="es-ES_tradnl"/>
        </w:rPr>
      </w:pPr>
    </w:p>
    <w:p w14:paraId="4E5941DA" w14:textId="77777777" w:rsidR="00BB03EE" w:rsidRDefault="00BB03EE" w:rsidP="00BB03EE">
      <w:pPr>
        <w:ind w:right="1984"/>
        <w:rPr>
          <w:lang w:val="es-ES_tradnl"/>
        </w:rPr>
      </w:pPr>
    </w:p>
    <w:p w14:paraId="5140204F" w14:textId="77777777" w:rsidR="00BB03EE" w:rsidRDefault="00BB03EE" w:rsidP="00BB03EE">
      <w:pPr>
        <w:pStyle w:val="Prrafodelista"/>
        <w:ind w:right="1984"/>
        <w:rPr>
          <w:lang w:val="es-ES_tradnl"/>
        </w:rPr>
      </w:pPr>
    </w:p>
    <w:p w14:paraId="242467EB" w14:textId="77777777" w:rsidR="00B5754C" w:rsidRDefault="00B5754C" w:rsidP="00BB03EE">
      <w:pPr>
        <w:pStyle w:val="Prrafodelista"/>
        <w:ind w:right="1984"/>
        <w:rPr>
          <w:lang w:val="es-ES_tradnl"/>
        </w:rPr>
      </w:pPr>
    </w:p>
    <w:p w14:paraId="23B36775" w14:textId="77777777" w:rsidR="00B5754C" w:rsidRPr="00BB03EE" w:rsidRDefault="00B5754C" w:rsidP="00BB03EE">
      <w:pPr>
        <w:ind w:right="1984"/>
        <w:rPr>
          <w:b/>
          <w:bCs/>
          <w:i/>
          <w:iCs/>
          <w:lang w:val="es-ES_tradnl"/>
        </w:rPr>
      </w:pPr>
    </w:p>
    <w:p w14:paraId="3494B91D"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488E5D8F" w14:textId="77777777" w:rsidR="0000670B" w:rsidRDefault="0000670B" w:rsidP="001C55CB">
      <w:pPr>
        <w:rPr>
          <w:lang w:val="es-ES_tradnl"/>
        </w:rPr>
      </w:pPr>
    </w:p>
    <w:p w14:paraId="18A8107E" w14:textId="77777777" w:rsidR="00BD2B52" w:rsidRPr="00BD2B52" w:rsidRDefault="00BD2B52" w:rsidP="00BD2B52">
      <w:pPr>
        <w:rPr>
          <w:lang w:val="es-ES_tradnl"/>
        </w:rPr>
      </w:pPr>
      <w:r>
        <w:rPr>
          <w:lang w:val="es-ES_tradnl"/>
        </w:rPr>
        <w:t xml:space="preserve">PARAMEDICO: </w:t>
      </w:r>
      <w:r w:rsidRPr="00BD2B52">
        <w:rPr>
          <w:lang w:val="es-ES_tradnl"/>
        </w:rPr>
        <w:t xml:space="preserve">Purísimo Reyes Paredes </w:t>
      </w:r>
    </w:p>
    <w:p w14:paraId="028D6793" w14:textId="77777777" w:rsidR="00BD2B52" w:rsidRPr="00BD2B52" w:rsidRDefault="00BD2B52" w:rsidP="00BD2B52">
      <w:pPr>
        <w:rPr>
          <w:lang w:val="es-ES_tradnl"/>
        </w:rPr>
      </w:pPr>
      <w:r>
        <w:rPr>
          <w:lang w:val="es-ES_tradnl"/>
        </w:rPr>
        <w:t xml:space="preserve">TELEFONO: </w:t>
      </w:r>
      <w:r w:rsidRPr="00BD2B52">
        <w:rPr>
          <w:lang w:val="es-ES_tradnl"/>
        </w:rPr>
        <w:t>56993755999</w:t>
      </w:r>
    </w:p>
    <w:p w14:paraId="05CB35EB" w14:textId="77777777" w:rsidR="001C55CB" w:rsidRPr="00BD2B52" w:rsidRDefault="00BD2B52" w:rsidP="00BD2B52">
      <w:pPr>
        <w:rPr>
          <w:lang w:val="es-ES_tradnl"/>
        </w:rPr>
      </w:pPr>
      <w:r>
        <w:rPr>
          <w:lang w:val="es-ES_tradnl"/>
        </w:rPr>
        <w:t xml:space="preserve">Mail: </w:t>
      </w:r>
      <w:r w:rsidRPr="00BD2B52">
        <w:rPr>
          <w:lang w:val="es-ES_tradnl"/>
        </w:rPr>
        <w:t>valdiviarodeo@gmail.com</w:t>
      </w:r>
    </w:p>
    <w:p w14:paraId="5FE01EBC" w14:textId="77777777" w:rsidR="00BD2B52" w:rsidRDefault="00BD2B52" w:rsidP="001C55CB">
      <w:pPr>
        <w:rPr>
          <w:lang w:val="es-ES_tradnl"/>
        </w:rPr>
      </w:pPr>
    </w:p>
    <w:p w14:paraId="34080321" w14:textId="77777777" w:rsidR="00BD2B52" w:rsidRDefault="00BD2B52" w:rsidP="001C55CB">
      <w:pPr>
        <w:rPr>
          <w:lang w:val="es-ES_tradnl"/>
        </w:rPr>
      </w:pPr>
    </w:p>
    <w:p w14:paraId="326CE8AC"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1726E69A" w14:textId="77777777" w:rsidR="00A9520C" w:rsidRDefault="00A9520C" w:rsidP="001C55CB">
      <w:pPr>
        <w:rPr>
          <w:lang w:val="es-ES_tradnl"/>
        </w:rPr>
      </w:pPr>
    </w:p>
    <w:p w14:paraId="4A696CCC" w14:textId="77777777" w:rsidR="00E21748" w:rsidRPr="00086FE5" w:rsidRDefault="00E21748" w:rsidP="00E21748">
      <w:pPr>
        <w:pStyle w:val="Sinespaciado"/>
      </w:pPr>
      <w:r w:rsidRPr="00086FE5">
        <w:t xml:space="preserve">Se deja constancia que el corredor </w:t>
      </w:r>
      <w:proofErr w:type="spellStart"/>
      <w:r w:rsidRPr="00086FE5">
        <w:t>Eguisto</w:t>
      </w:r>
      <w:proofErr w:type="spellEnd"/>
      <w:r w:rsidRPr="00086FE5">
        <w:t xml:space="preserve"> Zanetti Vergara, RUT: 15.839.133-3, N° Socio 30500-0, Socio del Club San José de la Mariquina en la Asociación Valdivia, fue atendido por el TENS del rodeo luego de sufrir un apretón de una de sus piernas con el novillo que corrían en la Serie de Campeones de este rodeo. Manifestó sentir dolores.  </w:t>
      </w:r>
    </w:p>
    <w:p w14:paraId="497FB98E" w14:textId="77777777" w:rsidR="004662F6" w:rsidRDefault="004662F6" w:rsidP="001C55CB">
      <w:pPr>
        <w:rPr>
          <w:lang w:val="es-ES_tradnl"/>
        </w:rPr>
      </w:pPr>
    </w:p>
    <w:p w14:paraId="43FE688F" w14:textId="77777777" w:rsidR="002D7654" w:rsidRPr="00CF1351" w:rsidRDefault="002D7654" w:rsidP="002D7654">
      <w:pPr>
        <w:pStyle w:val="Sinespaciado"/>
        <w:rPr>
          <w:sz w:val="24"/>
        </w:rPr>
      </w:pPr>
      <w:r w:rsidRPr="00CF1351">
        <w:rPr>
          <w:sz w:val="24"/>
        </w:rPr>
        <w:t xml:space="preserve">Se informa que el trabajador de la medialuna en el Rodeo de La Unión, identificado como Jaime Cares Palma, RUT: 15.268.883-0. Fue golpeado en un brazo por un novillo que sorpresivamente saltó por una puerta del apiñadero. Sufriendo un hematoma en uno de sus brazos. </w:t>
      </w:r>
    </w:p>
    <w:p w14:paraId="11FE05FA" w14:textId="77777777" w:rsidR="004662F6" w:rsidRDefault="004662F6" w:rsidP="001C55CB">
      <w:pPr>
        <w:rPr>
          <w:lang w:val="es-ES_tradnl"/>
        </w:rPr>
      </w:pPr>
    </w:p>
    <w:p w14:paraId="5937FAFF" w14:textId="77777777" w:rsidR="004662F6" w:rsidRDefault="004662F6" w:rsidP="001C55CB">
      <w:pPr>
        <w:rPr>
          <w:lang w:val="es-ES_tradnl"/>
        </w:rPr>
      </w:pPr>
    </w:p>
    <w:p w14:paraId="53A4E4CC" w14:textId="77777777" w:rsidR="004662F6" w:rsidRDefault="004662F6" w:rsidP="001C55CB">
      <w:pPr>
        <w:rPr>
          <w:lang w:val="es-ES_tradnl"/>
        </w:rPr>
      </w:pPr>
    </w:p>
    <w:p w14:paraId="77EA4FFB" w14:textId="77777777" w:rsidR="004662F6" w:rsidRDefault="004662F6" w:rsidP="001C55CB">
      <w:pPr>
        <w:rPr>
          <w:lang w:val="es-ES_tradnl"/>
        </w:rPr>
      </w:pPr>
    </w:p>
    <w:p w14:paraId="730B4345" w14:textId="77777777" w:rsidR="004662F6" w:rsidRDefault="004662F6" w:rsidP="001C55CB">
      <w:pPr>
        <w:rPr>
          <w:lang w:val="es-ES_tradnl"/>
        </w:rPr>
      </w:pPr>
    </w:p>
    <w:p w14:paraId="1220AE46" w14:textId="77777777" w:rsidR="004662F6" w:rsidRDefault="004662F6" w:rsidP="001C55CB">
      <w:pPr>
        <w:rPr>
          <w:lang w:val="es-ES_tradnl"/>
        </w:rPr>
      </w:pPr>
    </w:p>
    <w:p w14:paraId="0ACA5ED1" w14:textId="77777777" w:rsidR="004662F6" w:rsidRDefault="004662F6" w:rsidP="001C55CB">
      <w:pPr>
        <w:rPr>
          <w:lang w:val="es-ES_tradnl"/>
        </w:rPr>
      </w:pPr>
    </w:p>
    <w:p w14:paraId="10A431EC" w14:textId="77777777" w:rsidR="004662F6" w:rsidRDefault="004662F6" w:rsidP="001C55CB">
      <w:pPr>
        <w:rPr>
          <w:lang w:val="es-ES_tradnl"/>
        </w:rPr>
      </w:pPr>
    </w:p>
    <w:p w14:paraId="061BF4D8" w14:textId="77777777" w:rsidR="004662F6" w:rsidRDefault="004662F6" w:rsidP="001C55CB">
      <w:pPr>
        <w:rPr>
          <w:lang w:val="es-ES_tradnl"/>
        </w:rPr>
      </w:pPr>
    </w:p>
    <w:p w14:paraId="798CA83B" w14:textId="77777777" w:rsidR="004662F6" w:rsidRDefault="004662F6" w:rsidP="001C55CB">
      <w:pPr>
        <w:rPr>
          <w:lang w:val="es-ES_tradnl"/>
        </w:rPr>
      </w:pPr>
    </w:p>
    <w:p w14:paraId="241ECE41" w14:textId="77777777" w:rsidR="004662F6" w:rsidRDefault="004662F6" w:rsidP="001C55CB">
      <w:pPr>
        <w:rPr>
          <w:lang w:val="es-ES_tradnl"/>
        </w:rPr>
      </w:pPr>
    </w:p>
    <w:p w14:paraId="4CDB5FF7" w14:textId="77777777" w:rsidR="004662F6" w:rsidRDefault="004662F6" w:rsidP="001C55CB">
      <w:pPr>
        <w:rPr>
          <w:lang w:val="es-ES_tradnl"/>
        </w:rPr>
      </w:pPr>
    </w:p>
    <w:p w14:paraId="16FD6418" w14:textId="77777777" w:rsidR="00BB03EE" w:rsidRDefault="00BB03EE" w:rsidP="001C55CB">
      <w:pPr>
        <w:rPr>
          <w:lang w:val="es-ES_tradnl"/>
        </w:rPr>
      </w:pPr>
    </w:p>
    <w:p w14:paraId="11F5ACA3" w14:textId="77777777" w:rsidR="00A9520C" w:rsidRDefault="00A9520C" w:rsidP="001C55CB">
      <w:pPr>
        <w:rPr>
          <w:lang w:val="es-ES_tradnl"/>
        </w:rPr>
      </w:pPr>
    </w:p>
    <w:p w14:paraId="18EC9A5F" w14:textId="77777777" w:rsidR="00A9520C" w:rsidRDefault="00A9520C" w:rsidP="001C55CB">
      <w:pPr>
        <w:rPr>
          <w:lang w:val="es-ES_tradnl"/>
        </w:rPr>
      </w:pPr>
    </w:p>
    <w:p w14:paraId="47EAE7FB" w14:textId="77777777" w:rsidR="00BB03EE" w:rsidRDefault="00BB03EE">
      <w:pPr>
        <w:rPr>
          <w:lang w:val="es-ES_tradnl"/>
        </w:rPr>
      </w:pPr>
      <w:r>
        <w:rPr>
          <w:lang w:val="es-ES_tradnl"/>
        </w:rPr>
        <w:br w:type="page"/>
      </w:r>
    </w:p>
    <w:p w14:paraId="19D26E3D" w14:textId="77777777" w:rsidR="00BB03EE" w:rsidRPr="00BB03EE" w:rsidRDefault="00BB03EE" w:rsidP="00BB03EE">
      <w:pPr>
        <w:ind w:right="1984"/>
        <w:rPr>
          <w:lang w:val="es-ES_tradnl"/>
        </w:rPr>
      </w:pPr>
    </w:p>
    <w:p w14:paraId="38DBDCC6"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65B15DC3"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286D2C5E"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066E6C4"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66AFE0BE"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044DB650"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457D402" w14:textId="77777777" w:rsidR="0063487D" w:rsidRPr="00F13BB6" w:rsidRDefault="0063487D" w:rsidP="00586974">
            <w:pPr>
              <w:rPr>
                <w:sz w:val="20"/>
                <w:szCs w:val="20"/>
              </w:rPr>
            </w:pPr>
          </w:p>
        </w:tc>
      </w:tr>
      <w:tr w:rsidR="0063487D" w:rsidRPr="00F13BB6" w14:paraId="1A3ADD60"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4BCB3E"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19C0F31A" w14:textId="77777777" w:rsidR="0063487D" w:rsidRPr="000E4894" w:rsidRDefault="0063487D" w:rsidP="00586974">
            <w:pPr>
              <w:rPr>
                <w:color w:val="000000"/>
              </w:rPr>
            </w:pPr>
            <w:r w:rsidRPr="000E4894">
              <w:rPr>
                <w:color w:val="000000"/>
              </w:rPr>
              <w:t> </w:t>
            </w:r>
            <w:r w:rsidR="00B061EC">
              <w:rPr>
                <w:color w:val="000000"/>
              </w:rPr>
              <w:t xml:space="preserve">MARIA IGNACIA VIDAL VASQUEZ </w:t>
            </w:r>
          </w:p>
        </w:tc>
      </w:tr>
      <w:tr w:rsidR="0063487D" w:rsidRPr="00F13BB6" w14:paraId="07A55452"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F4B76CD"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6D1988E3" w14:textId="77777777" w:rsidR="0063487D" w:rsidRPr="000E4894" w:rsidRDefault="0063487D" w:rsidP="00586974">
            <w:pPr>
              <w:rPr>
                <w:color w:val="000000"/>
              </w:rPr>
            </w:pPr>
            <w:r w:rsidRPr="000E4894">
              <w:rPr>
                <w:color w:val="000000"/>
              </w:rPr>
              <w:t> </w:t>
            </w:r>
            <w:r w:rsidR="00B061EC">
              <w:rPr>
                <w:color w:val="000000"/>
              </w:rPr>
              <w:t>18363688-K</w:t>
            </w:r>
          </w:p>
        </w:tc>
      </w:tr>
      <w:tr w:rsidR="0063487D" w:rsidRPr="00F13BB6" w14:paraId="7AE9F4F8"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6CA077F9"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63276F69" w14:textId="77777777" w:rsidR="0063487D" w:rsidRPr="000E4894" w:rsidRDefault="0063487D" w:rsidP="00586974">
            <w:pPr>
              <w:rPr>
                <w:color w:val="000000"/>
              </w:rPr>
            </w:pPr>
            <w:r w:rsidRPr="000E4894">
              <w:rPr>
                <w:color w:val="000000"/>
              </w:rPr>
              <w:t> </w:t>
            </w:r>
            <w:hyperlink r:id="rId8" w:history="1">
              <w:r w:rsidR="00B061EC" w:rsidRPr="005A7895">
                <w:rPr>
                  <w:rStyle w:val="Hipervnculo"/>
                </w:rPr>
                <w:t>MARIAIGNACIAVIDALVASQUEZ@GMAIL.COM</w:t>
              </w:r>
            </w:hyperlink>
            <w:r w:rsidR="00B061EC">
              <w:rPr>
                <w:color w:val="000000"/>
              </w:rPr>
              <w:t xml:space="preserve"> </w:t>
            </w:r>
          </w:p>
        </w:tc>
      </w:tr>
      <w:tr w:rsidR="0063487D" w:rsidRPr="00F13BB6" w14:paraId="622F88C7"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C67C886"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3484B564" w14:textId="77777777" w:rsidR="0063487D" w:rsidRPr="000E4894" w:rsidRDefault="0063487D" w:rsidP="00586974">
            <w:pPr>
              <w:rPr>
                <w:color w:val="000000"/>
              </w:rPr>
            </w:pPr>
            <w:r w:rsidRPr="000E4894">
              <w:rPr>
                <w:color w:val="000000"/>
              </w:rPr>
              <w:t> </w:t>
            </w:r>
            <w:r w:rsidR="00B061EC">
              <w:rPr>
                <w:color w:val="000000"/>
              </w:rPr>
              <w:t>+56953930734</w:t>
            </w:r>
          </w:p>
        </w:tc>
      </w:tr>
      <w:tr w:rsidR="0063487D" w:rsidRPr="00F13BB6" w14:paraId="2F589937" w14:textId="77777777" w:rsidTr="000E4894">
        <w:trPr>
          <w:trHeight w:val="280"/>
        </w:trPr>
        <w:tc>
          <w:tcPr>
            <w:tcW w:w="2835" w:type="dxa"/>
            <w:tcBorders>
              <w:top w:val="nil"/>
              <w:left w:val="nil"/>
              <w:bottom w:val="nil"/>
              <w:right w:val="nil"/>
            </w:tcBorders>
            <w:shd w:val="clear" w:color="auto" w:fill="auto"/>
            <w:vAlign w:val="bottom"/>
            <w:hideMark/>
          </w:tcPr>
          <w:p w14:paraId="549F371F"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7B1291A0"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1269A083"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793F7EF4"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13F64DC8"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6B129DF0"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4441E770" w14:textId="77777777" w:rsidR="0063487D" w:rsidRPr="00F13BB6" w:rsidRDefault="0063487D" w:rsidP="00586974">
            <w:pPr>
              <w:rPr>
                <w:sz w:val="20"/>
                <w:szCs w:val="20"/>
              </w:rPr>
            </w:pPr>
          </w:p>
        </w:tc>
      </w:tr>
      <w:tr w:rsidR="0063487D" w:rsidRPr="00F13BB6" w14:paraId="3F9F4E48" w14:textId="77777777" w:rsidTr="000E4894">
        <w:trPr>
          <w:trHeight w:val="300"/>
        </w:trPr>
        <w:tc>
          <w:tcPr>
            <w:tcW w:w="8824" w:type="dxa"/>
            <w:gridSpan w:val="4"/>
            <w:tcBorders>
              <w:top w:val="nil"/>
              <w:left w:val="nil"/>
              <w:bottom w:val="nil"/>
              <w:right w:val="nil"/>
            </w:tcBorders>
            <w:shd w:val="clear" w:color="auto" w:fill="auto"/>
            <w:vAlign w:val="center"/>
            <w:hideMark/>
          </w:tcPr>
          <w:p w14:paraId="74FAB189"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9DDD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E3F56F1"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0EF7485A" w14:textId="77777777" w:rsidR="0063487D" w:rsidRPr="00F13BB6" w:rsidRDefault="0063487D" w:rsidP="00586974">
            <w:pPr>
              <w:jc w:val="center"/>
              <w:rPr>
                <w:b/>
                <w:bCs/>
                <w:color w:val="000000"/>
                <w:sz w:val="22"/>
                <w:szCs w:val="22"/>
              </w:rPr>
            </w:pPr>
          </w:p>
        </w:tc>
      </w:tr>
      <w:tr w:rsidR="0063487D" w:rsidRPr="00F13BB6" w14:paraId="0DCE6618"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AF2BA"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368EA9DB" w14:textId="77777777" w:rsidR="0063487D" w:rsidRPr="00F13BB6" w:rsidRDefault="0063487D" w:rsidP="00586974">
            <w:pPr>
              <w:rPr>
                <w:color w:val="000000"/>
                <w:sz w:val="22"/>
                <w:szCs w:val="22"/>
              </w:rPr>
            </w:pPr>
            <w:r w:rsidRPr="00F13BB6">
              <w:rPr>
                <w:color w:val="000000"/>
                <w:sz w:val="22"/>
                <w:szCs w:val="22"/>
              </w:rPr>
              <w:t> </w:t>
            </w:r>
            <w:r w:rsidR="00C66805">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1A16F9B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E75F1E9" w14:textId="77777777" w:rsidR="0063487D" w:rsidRPr="00F13BB6" w:rsidRDefault="0063487D" w:rsidP="00586974">
            <w:pPr>
              <w:rPr>
                <w:color w:val="000000"/>
                <w:sz w:val="22"/>
                <w:szCs w:val="22"/>
              </w:rPr>
            </w:pPr>
          </w:p>
        </w:tc>
      </w:tr>
      <w:tr w:rsidR="0063487D" w:rsidRPr="00F13BB6" w14:paraId="5A9802CF"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F504E"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2C2892E9" w14:textId="77777777" w:rsidR="0063487D" w:rsidRPr="00F13BB6" w:rsidRDefault="0063487D" w:rsidP="00586974">
            <w:pPr>
              <w:rPr>
                <w:color w:val="000000"/>
                <w:sz w:val="22"/>
                <w:szCs w:val="22"/>
              </w:rPr>
            </w:pPr>
            <w:r w:rsidRPr="00F13BB6">
              <w:rPr>
                <w:color w:val="000000"/>
                <w:sz w:val="22"/>
                <w:szCs w:val="22"/>
              </w:rPr>
              <w:t> </w:t>
            </w:r>
            <w:r w:rsidR="00C66805">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2B98AE91"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B6DB3D0" w14:textId="77777777" w:rsidR="0063487D" w:rsidRPr="00F13BB6" w:rsidRDefault="0063487D" w:rsidP="00586974">
            <w:pPr>
              <w:rPr>
                <w:color w:val="000000"/>
                <w:sz w:val="22"/>
                <w:szCs w:val="22"/>
              </w:rPr>
            </w:pPr>
          </w:p>
        </w:tc>
      </w:tr>
      <w:tr w:rsidR="0063487D" w:rsidRPr="00F13BB6" w14:paraId="471BA056"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0ADA6"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590262BD" w14:textId="77777777" w:rsidR="0063487D" w:rsidRPr="00F13BB6" w:rsidRDefault="0063487D" w:rsidP="00586974">
            <w:pPr>
              <w:rPr>
                <w:color w:val="000000"/>
                <w:sz w:val="22"/>
                <w:szCs w:val="22"/>
              </w:rPr>
            </w:pPr>
            <w:r w:rsidRPr="00F13BB6">
              <w:rPr>
                <w:color w:val="000000"/>
                <w:sz w:val="22"/>
                <w:szCs w:val="22"/>
              </w:rPr>
              <w:t> </w:t>
            </w:r>
            <w:r w:rsidR="00C66805">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B92D7A8"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5B68308E" w14:textId="77777777" w:rsidR="0063487D" w:rsidRPr="00F13BB6" w:rsidRDefault="0063487D" w:rsidP="00586974">
            <w:pPr>
              <w:rPr>
                <w:color w:val="000000"/>
                <w:sz w:val="22"/>
                <w:szCs w:val="22"/>
              </w:rPr>
            </w:pPr>
          </w:p>
        </w:tc>
      </w:tr>
      <w:tr w:rsidR="0063487D" w:rsidRPr="00F13BB6" w14:paraId="3D41A54C"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2DA8A"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EE684B2" w14:textId="77777777" w:rsidR="0063487D" w:rsidRPr="00F13BB6" w:rsidRDefault="0063487D" w:rsidP="00586974">
            <w:pPr>
              <w:rPr>
                <w:color w:val="000000"/>
                <w:sz w:val="22"/>
                <w:szCs w:val="22"/>
              </w:rPr>
            </w:pPr>
            <w:r w:rsidRPr="00F13BB6">
              <w:rPr>
                <w:color w:val="000000"/>
                <w:sz w:val="22"/>
                <w:szCs w:val="22"/>
              </w:rPr>
              <w:t> </w:t>
            </w:r>
            <w:r w:rsidR="00C66805">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C7D9314"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08804E1F" w14:textId="77777777" w:rsidR="0063487D" w:rsidRPr="00F13BB6" w:rsidRDefault="0063487D" w:rsidP="00586974">
            <w:pPr>
              <w:rPr>
                <w:color w:val="000000"/>
                <w:sz w:val="22"/>
                <w:szCs w:val="22"/>
              </w:rPr>
            </w:pPr>
          </w:p>
        </w:tc>
      </w:tr>
      <w:tr w:rsidR="0063487D" w:rsidRPr="00F13BB6" w14:paraId="6E9E97C3"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F2AA1"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35C32A0C" w14:textId="77777777" w:rsidR="0063487D" w:rsidRPr="00F13BB6" w:rsidRDefault="0063487D" w:rsidP="00586974">
            <w:pPr>
              <w:rPr>
                <w:color w:val="000000"/>
                <w:sz w:val="22"/>
                <w:szCs w:val="22"/>
              </w:rPr>
            </w:pPr>
            <w:r w:rsidRPr="00F13BB6">
              <w:rPr>
                <w:color w:val="000000"/>
                <w:sz w:val="22"/>
                <w:szCs w:val="22"/>
              </w:rPr>
              <w:t> </w:t>
            </w:r>
            <w:r w:rsidR="00C66805">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1B30D3BF" w14:textId="77777777" w:rsidR="0063487D" w:rsidRPr="00F13BB6" w:rsidRDefault="0063487D" w:rsidP="00C66805">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B380181" w14:textId="77777777" w:rsidR="0063487D" w:rsidRPr="00F13BB6" w:rsidRDefault="0063487D" w:rsidP="00586974">
            <w:pPr>
              <w:rPr>
                <w:color w:val="000000"/>
                <w:sz w:val="22"/>
                <w:szCs w:val="22"/>
              </w:rPr>
            </w:pPr>
          </w:p>
        </w:tc>
      </w:tr>
      <w:tr w:rsidR="0063487D" w:rsidRPr="00F13BB6" w14:paraId="68AFDEC8"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1153D"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08B9AC"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04C7E6A3" w14:textId="77777777" w:rsidR="0063487D" w:rsidRPr="00F13BB6" w:rsidRDefault="0063487D" w:rsidP="00D522B4">
            <w:pPr>
              <w:rPr>
                <w:color w:val="000000"/>
                <w:sz w:val="22"/>
                <w:szCs w:val="22"/>
              </w:rPr>
            </w:pPr>
            <w:r w:rsidRPr="00F13BB6">
              <w:rPr>
                <w:color w:val="000000"/>
                <w:sz w:val="22"/>
                <w:szCs w:val="22"/>
              </w:rPr>
              <w:t> </w:t>
            </w:r>
            <w:r w:rsidR="00D522B4">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03E7A4F4" w14:textId="77777777" w:rsidR="0063487D" w:rsidRPr="00F13BB6" w:rsidRDefault="0063487D" w:rsidP="00586974">
            <w:pPr>
              <w:rPr>
                <w:color w:val="000000"/>
                <w:sz w:val="22"/>
                <w:szCs w:val="22"/>
              </w:rPr>
            </w:pPr>
          </w:p>
        </w:tc>
      </w:tr>
      <w:tr w:rsidR="0063487D" w:rsidRPr="00F13BB6" w14:paraId="055032B4"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3E029D10"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0882B109"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70B5C63B" w14:textId="77777777" w:rsidR="0063487D" w:rsidRPr="000E4894" w:rsidRDefault="00C66805" w:rsidP="00586974">
            <w:pPr>
              <w:ind w:right="325"/>
              <w:rPr>
                <w:color w:val="000000"/>
              </w:rPr>
            </w:pPr>
            <w:r>
              <w:rPr>
                <w:color w:val="000000"/>
              </w:rPr>
              <w:t xml:space="preserve">De acuerdo a Bienestar Animal se retiró un novillo en el primer animal de la Segunda Serie libre. </w:t>
            </w:r>
            <w:r w:rsidR="00D522B4">
              <w:rPr>
                <w:color w:val="000000"/>
              </w:rPr>
              <w:t xml:space="preserve">Y un segundo ejemplar en la Serie de Campeones </w:t>
            </w:r>
          </w:p>
        </w:tc>
      </w:tr>
      <w:tr w:rsidR="0063487D" w:rsidRPr="00F13BB6" w14:paraId="3E6450EC"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8CE5374" w14:textId="77777777" w:rsidR="0063487D" w:rsidRPr="000E4894" w:rsidRDefault="0063487D" w:rsidP="00586974">
            <w:pPr>
              <w:rPr>
                <w:color w:val="000000"/>
              </w:rPr>
            </w:pPr>
          </w:p>
        </w:tc>
      </w:tr>
      <w:tr w:rsidR="0063487D" w:rsidRPr="00F13BB6" w14:paraId="5FB4E34C"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29814806" w14:textId="77777777" w:rsidR="0063487D" w:rsidRPr="000E4894" w:rsidRDefault="0063487D" w:rsidP="00586974">
            <w:pPr>
              <w:rPr>
                <w:color w:val="000000"/>
              </w:rPr>
            </w:pPr>
          </w:p>
        </w:tc>
      </w:tr>
      <w:tr w:rsidR="0063487D" w:rsidRPr="00F13BB6" w14:paraId="1B915AB1"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980C1A3" w14:textId="77777777" w:rsidR="0063487D" w:rsidRPr="000E4894" w:rsidRDefault="0063487D" w:rsidP="00586974">
            <w:pPr>
              <w:rPr>
                <w:color w:val="000000"/>
              </w:rPr>
            </w:pPr>
          </w:p>
        </w:tc>
      </w:tr>
      <w:tr w:rsidR="0063487D" w:rsidRPr="00F13BB6" w14:paraId="65EABD8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50EEED" w14:textId="77777777" w:rsidR="0063487D" w:rsidRPr="000E4894" w:rsidRDefault="0063487D" w:rsidP="00586974">
            <w:pPr>
              <w:rPr>
                <w:color w:val="000000"/>
              </w:rPr>
            </w:pPr>
          </w:p>
        </w:tc>
      </w:tr>
      <w:tr w:rsidR="0063487D" w:rsidRPr="00F13BB6" w14:paraId="3D7F7701"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975F686" w14:textId="77777777" w:rsidR="0063487D" w:rsidRPr="000E4894" w:rsidRDefault="0063487D" w:rsidP="00586974">
            <w:pPr>
              <w:rPr>
                <w:color w:val="000000"/>
              </w:rPr>
            </w:pPr>
          </w:p>
        </w:tc>
      </w:tr>
      <w:tr w:rsidR="0063487D" w:rsidRPr="00F13BB6" w14:paraId="44CD2D06" w14:textId="77777777" w:rsidTr="000E4894">
        <w:trPr>
          <w:trHeight w:val="280"/>
        </w:trPr>
        <w:tc>
          <w:tcPr>
            <w:tcW w:w="2835" w:type="dxa"/>
            <w:tcBorders>
              <w:top w:val="nil"/>
              <w:left w:val="nil"/>
              <w:bottom w:val="nil"/>
              <w:right w:val="nil"/>
            </w:tcBorders>
            <w:shd w:val="clear" w:color="auto" w:fill="auto"/>
            <w:noWrap/>
            <w:vAlign w:val="bottom"/>
            <w:hideMark/>
          </w:tcPr>
          <w:p w14:paraId="5E0532CF"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087B1A0D"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75A318F2"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0D00ECE9"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778D56D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0448AEA1"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35FFF2C" w14:textId="77777777" w:rsidR="0063487D" w:rsidRPr="00F13BB6" w:rsidRDefault="0063487D" w:rsidP="00586974">
            <w:pPr>
              <w:rPr>
                <w:sz w:val="20"/>
                <w:szCs w:val="20"/>
              </w:rPr>
            </w:pPr>
          </w:p>
        </w:tc>
      </w:tr>
      <w:tr w:rsidR="0063487D" w:rsidRPr="00F13BB6" w14:paraId="488D998F" w14:textId="77777777" w:rsidTr="000E4894">
        <w:trPr>
          <w:trHeight w:val="280"/>
        </w:trPr>
        <w:tc>
          <w:tcPr>
            <w:tcW w:w="2835" w:type="dxa"/>
            <w:tcBorders>
              <w:top w:val="nil"/>
              <w:left w:val="nil"/>
              <w:bottom w:val="nil"/>
              <w:right w:val="nil"/>
            </w:tcBorders>
            <w:shd w:val="clear" w:color="auto" w:fill="auto"/>
            <w:noWrap/>
            <w:vAlign w:val="bottom"/>
            <w:hideMark/>
          </w:tcPr>
          <w:p w14:paraId="0E452AB5"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0E8407F8"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7A3280FE"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7E8B908C"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4B3549DD"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65F78A1"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27A38E0F" w14:textId="77777777" w:rsidR="0063487D" w:rsidRPr="00F13BB6" w:rsidRDefault="0063487D" w:rsidP="00586974">
            <w:pPr>
              <w:rPr>
                <w:sz w:val="20"/>
                <w:szCs w:val="20"/>
              </w:rPr>
            </w:pPr>
          </w:p>
        </w:tc>
      </w:tr>
      <w:tr w:rsidR="0063487D" w:rsidRPr="00F13BB6" w14:paraId="7F51E9E1" w14:textId="77777777" w:rsidTr="000E4894">
        <w:trPr>
          <w:trHeight w:val="280"/>
        </w:trPr>
        <w:tc>
          <w:tcPr>
            <w:tcW w:w="2835" w:type="dxa"/>
            <w:tcBorders>
              <w:top w:val="nil"/>
              <w:left w:val="nil"/>
              <w:bottom w:val="nil"/>
              <w:right w:val="nil"/>
            </w:tcBorders>
            <w:shd w:val="clear" w:color="auto" w:fill="auto"/>
            <w:noWrap/>
            <w:vAlign w:val="bottom"/>
            <w:hideMark/>
          </w:tcPr>
          <w:p w14:paraId="7B48E10E"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35EEDBAF"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276E9D5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99616F9"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6DFC3388" w14:textId="77777777" w:rsidR="0063487D" w:rsidRPr="00F13BB6" w:rsidRDefault="0063487D" w:rsidP="00586974">
            <w:pPr>
              <w:rPr>
                <w:sz w:val="20"/>
                <w:szCs w:val="20"/>
              </w:rPr>
            </w:pPr>
          </w:p>
        </w:tc>
      </w:tr>
      <w:tr w:rsidR="0063487D" w:rsidRPr="00F13BB6" w14:paraId="03DF197B" w14:textId="77777777" w:rsidTr="000E4894">
        <w:trPr>
          <w:trHeight w:val="280"/>
        </w:trPr>
        <w:tc>
          <w:tcPr>
            <w:tcW w:w="2835" w:type="dxa"/>
            <w:tcBorders>
              <w:top w:val="nil"/>
              <w:left w:val="nil"/>
              <w:bottom w:val="nil"/>
              <w:right w:val="nil"/>
            </w:tcBorders>
            <w:shd w:val="clear" w:color="auto" w:fill="auto"/>
            <w:noWrap/>
            <w:vAlign w:val="bottom"/>
            <w:hideMark/>
          </w:tcPr>
          <w:p w14:paraId="04865826"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30F06393"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1128D9F8"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673EB13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6B219F09" w14:textId="77777777" w:rsidR="0063487D" w:rsidRPr="00F13BB6" w:rsidRDefault="0063487D" w:rsidP="00586974">
            <w:pPr>
              <w:rPr>
                <w:sz w:val="20"/>
                <w:szCs w:val="20"/>
              </w:rPr>
            </w:pPr>
          </w:p>
        </w:tc>
      </w:tr>
      <w:tr w:rsidR="0063487D" w:rsidRPr="00F13BB6" w14:paraId="060AC6AF" w14:textId="77777777" w:rsidTr="000E4894">
        <w:trPr>
          <w:trHeight w:val="280"/>
        </w:trPr>
        <w:tc>
          <w:tcPr>
            <w:tcW w:w="2835" w:type="dxa"/>
            <w:tcBorders>
              <w:top w:val="nil"/>
              <w:left w:val="nil"/>
              <w:bottom w:val="nil"/>
              <w:right w:val="nil"/>
            </w:tcBorders>
            <w:shd w:val="clear" w:color="auto" w:fill="auto"/>
            <w:noWrap/>
            <w:vAlign w:val="bottom"/>
            <w:hideMark/>
          </w:tcPr>
          <w:p w14:paraId="20E124E1"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7850911E"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5DC33BE"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2BB9E601"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5B97002" w14:textId="77777777" w:rsidR="0063487D" w:rsidRPr="00F13BB6" w:rsidRDefault="0063487D" w:rsidP="00586974">
            <w:pPr>
              <w:rPr>
                <w:sz w:val="20"/>
                <w:szCs w:val="20"/>
              </w:rPr>
            </w:pPr>
          </w:p>
        </w:tc>
      </w:tr>
      <w:tr w:rsidR="0063487D" w:rsidRPr="00F13BB6" w14:paraId="2D9F60E7" w14:textId="77777777" w:rsidTr="000E4894">
        <w:trPr>
          <w:trHeight w:val="580"/>
        </w:trPr>
        <w:tc>
          <w:tcPr>
            <w:tcW w:w="10092" w:type="dxa"/>
            <w:gridSpan w:val="8"/>
            <w:tcBorders>
              <w:top w:val="nil"/>
              <w:left w:val="nil"/>
              <w:right w:val="nil"/>
            </w:tcBorders>
            <w:shd w:val="clear" w:color="auto" w:fill="auto"/>
            <w:noWrap/>
            <w:vAlign w:val="bottom"/>
          </w:tcPr>
          <w:p w14:paraId="6674E5C3" w14:textId="77777777" w:rsidR="0063487D" w:rsidRPr="00F13BB6" w:rsidRDefault="0063487D" w:rsidP="00586974">
            <w:pPr>
              <w:jc w:val="center"/>
              <w:rPr>
                <w:sz w:val="20"/>
                <w:szCs w:val="20"/>
              </w:rPr>
            </w:pPr>
          </w:p>
        </w:tc>
      </w:tr>
      <w:tr w:rsidR="0063487D" w:rsidRPr="00F13BB6" w14:paraId="20EF77DA"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56554972" w14:textId="77777777" w:rsidR="00534EB9" w:rsidRPr="00534EB9" w:rsidRDefault="00534EB9" w:rsidP="00534EB9">
            <w:pPr>
              <w:rPr>
                <w:sz w:val="18"/>
                <w:szCs w:val="18"/>
              </w:rPr>
            </w:pPr>
          </w:p>
        </w:tc>
      </w:tr>
      <w:tr w:rsidR="0063487D" w:rsidRPr="00F13BB6" w14:paraId="295DABAA"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DD5AD14" w14:textId="77777777" w:rsidR="0063487D" w:rsidRPr="00F13BB6" w:rsidRDefault="0063487D" w:rsidP="00586974">
            <w:pPr>
              <w:rPr>
                <w:color w:val="000000"/>
                <w:sz w:val="18"/>
                <w:szCs w:val="18"/>
              </w:rPr>
            </w:pPr>
          </w:p>
        </w:tc>
      </w:tr>
    </w:tbl>
    <w:p w14:paraId="098F529B" w14:textId="77777777" w:rsidR="0000670B" w:rsidRPr="0000670B" w:rsidRDefault="003A3DBB" w:rsidP="0003519C">
      <w:pPr>
        <w:pStyle w:val="Prrafodelista"/>
        <w:numPr>
          <w:ilvl w:val="0"/>
          <w:numId w:val="2"/>
        </w:numPr>
        <w:ind w:right="1984" w:hanging="153"/>
        <w:rPr>
          <w:b/>
          <w:bCs/>
          <w:i/>
          <w:iCs/>
          <w:sz w:val="24"/>
          <w:szCs w:val="24"/>
          <w:lang w:val="es-ES_tradnl"/>
        </w:rPr>
      </w:pPr>
      <w:r>
        <w:rPr>
          <w:b/>
          <w:bCs/>
          <w:i/>
          <w:iCs/>
          <w:sz w:val="24"/>
          <w:szCs w:val="24"/>
          <w:lang w:val="es-ES_tradnl"/>
        </w:rPr>
        <w:t xml:space="preserve">SUGERENCIAS </w:t>
      </w:r>
    </w:p>
    <w:p w14:paraId="5A60C07A" w14:textId="77777777" w:rsidR="00A9520C" w:rsidRDefault="00A9520C" w:rsidP="001C55CB">
      <w:pPr>
        <w:rPr>
          <w:lang w:val="es-ES_tradnl"/>
        </w:rPr>
      </w:pPr>
    </w:p>
    <w:p w14:paraId="4CC4DCB0" w14:textId="77777777" w:rsidR="00081B96" w:rsidRDefault="00BB03EE" w:rsidP="001C55CB">
      <w:pPr>
        <w:rPr>
          <w:lang w:val="es-ES_tradnl"/>
        </w:rPr>
      </w:pPr>
      <w:r>
        <w:rPr>
          <w:lang w:val="es-ES_tradnl"/>
        </w:rPr>
        <w:t>Puede adjuntar fotos, videos, documentos, etc.</w:t>
      </w:r>
    </w:p>
    <w:p w14:paraId="37533A02" w14:textId="77777777" w:rsidR="00BB03EE" w:rsidRDefault="00BB03EE" w:rsidP="001C55CB">
      <w:pPr>
        <w:rPr>
          <w:lang w:val="es-ES_tradnl"/>
        </w:rPr>
      </w:pPr>
    </w:p>
    <w:p w14:paraId="0EE5320D" w14:textId="77777777" w:rsidR="003A3DBB" w:rsidRPr="0089196B" w:rsidRDefault="003A3DBB" w:rsidP="003A3DBB">
      <w:pPr>
        <w:pStyle w:val="Sinespaciado"/>
      </w:pPr>
      <w:r w:rsidRPr="0089196B">
        <w:t>SOLICITUD</w:t>
      </w:r>
    </w:p>
    <w:p w14:paraId="09BDCF9A" w14:textId="77777777" w:rsidR="003A3DBB" w:rsidRPr="0089196B" w:rsidRDefault="003A3DBB" w:rsidP="003A3DBB">
      <w:pPr>
        <w:pStyle w:val="Sinespaciado"/>
      </w:pPr>
    </w:p>
    <w:p w14:paraId="51D2073C" w14:textId="77777777" w:rsidR="003A3DBB" w:rsidRPr="0089196B" w:rsidRDefault="003A3DBB" w:rsidP="003A3DBB">
      <w:pPr>
        <w:pStyle w:val="Sinespaciado"/>
      </w:pPr>
      <w:r w:rsidRPr="0089196B">
        <w:t xml:space="preserve">Se adjunta en la presente cartilla la petición de don Joel Díaz Vera, RUT:6.958.025-4, Presidente del Club de Rodeo Chileno La Unión; quien solicita a la Federación del Rodeo Chileno que se estudie y se norme con algún beneficio en relación a los animales siniestrados en el desarrollo de un rodeo. </w:t>
      </w:r>
    </w:p>
    <w:p w14:paraId="016C5CCC" w14:textId="77777777" w:rsidR="003A3DBB" w:rsidRPr="0089196B" w:rsidRDefault="003A3DBB" w:rsidP="003A3DBB">
      <w:pPr>
        <w:pStyle w:val="Sinespaciado"/>
      </w:pPr>
    </w:p>
    <w:p w14:paraId="3530A2FA" w14:textId="77777777" w:rsidR="003A3DBB" w:rsidRPr="0089196B" w:rsidRDefault="003A3DBB" w:rsidP="003A3DBB">
      <w:pPr>
        <w:pStyle w:val="Sinespaciado"/>
      </w:pPr>
      <w:r w:rsidRPr="0089196B">
        <w:t xml:space="preserve">En el caso particular de ellos durante el rodeo se lesionaron 4 animales vacunos americanos de unos 430 kilos aproximadamente, el Club La Unión deberá pagar una suma aproximada de $3.500.000.- al productor que los facilitó. </w:t>
      </w:r>
    </w:p>
    <w:p w14:paraId="25E91263" w14:textId="77777777" w:rsidR="003A3DBB" w:rsidRPr="0089196B" w:rsidRDefault="003A3DBB" w:rsidP="003A3DBB">
      <w:pPr>
        <w:pStyle w:val="Sinespaciado"/>
      </w:pPr>
    </w:p>
    <w:p w14:paraId="79731C77" w14:textId="77777777" w:rsidR="003A3DBB" w:rsidRPr="0089196B" w:rsidRDefault="003A3DBB" w:rsidP="003A3DBB">
      <w:pPr>
        <w:pStyle w:val="Sinespaciado"/>
      </w:pPr>
      <w:r w:rsidRPr="0089196B">
        <w:t xml:space="preserve">El problema radica que el rodeo no otorgó ningún tipo de ganancia debido a los altos costos de producción. Y el club no cuentan con la solvencia para hacer efectivo el pago de los animales. Lo que produce un gran problema de carácter institucional. </w:t>
      </w:r>
    </w:p>
    <w:p w14:paraId="50180823" w14:textId="77777777" w:rsidR="003A3DBB" w:rsidRPr="0000670B" w:rsidRDefault="003A3DBB" w:rsidP="001C55CB">
      <w:pPr>
        <w:rPr>
          <w:lang w:val="es-ES_tradnl"/>
        </w:rPr>
      </w:pPr>
    </w:p>
    <w:sectPr w:rsidR="003A3DBB" w:rsidRPr="0000670B" w:rsidSect="00E47267">
      <w:headerReference w:type="default" r:id="rId9"/>
      <w:footerReference w:type="default" r:id="rId10"/>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32C95" w14:textId="77777777" w:rsidR="00F638F4" w:rsidRDefault="00F638F4" w:rsidP="00E47267">
      <w:r>
        <w:separator/>
      </w:r>
    </w:p>
  </w:endnote>
  <w:endnote w:type="continuationSeparator" w:id="0">
    <w:p w14:paraId="1C7B6DA5" w14:textId="77777777" w:rsidR="00F638F4" w:rsidRDefault="00F638F4"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8A8CD"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782082B5"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2CCAF" w14:textId="77777777" w:rsidR="00F638F4" w:rsidRDefault="00F638F4" w:rsidP="00E47267">
      <w:r>
        <w:separator/>
      </w:r>
    </w:p>
  </w:footnote>
  <w:footnote w:type="continuationSeparator" w:id="0">
    <w:p w14:paraId="6F924EF0" w14:textId="77777777" w:rsidR="00F638F4" w:rsidRDefault="00F638F4"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451F" w14:textId="77777777" w:rsidR="00EF5725" w:rsidRDefault="00EF5725">
    <w:pPr>
      <w:pStyle w:val="Encabezado"/>
    </w:pPr>
    <w:r>
      <w:rPr>
        <w:noProof/>
        <w:lang w:val="en-US" w:eastAsia="en-US"/>
      </w:rPr>
      <mc:AlternateContent>
        <mc:Choice Requires="wps">
          <w:drawing>
            <wp:anchor distT="0" distB="0" distL="118745" distR="118745" simplePos="0" relativeHeight="251659264" behindDoc="1" locked="0" layoutInCell="1" allowOverlap="0" wp14:anchorId="086AEF2A" wp14:editId="0965E2A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B58DB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242B5"/>
    <w:rsid w:val="0003519C"/>
    <w:rsid w:val="000705B5"/>
    <w:rsid w:val="00081B96"/>
    <w:rsid w:val="000E4894"/>
    <w:rsid w:val="00143B54"/>
    <w:rsid w:val="00143BDD"/>
    <w:rsid w:val="001445B5"/>
    <w:rsid w:val="00147BCE"/>
    <w:rsid w:val="00196B78"/>
    <w:rsid w:val="001A0D14"/>
    <w:rsid w:val="001A51B6"/>
    <w:rsid w:val="001A6A89"/>
    <w:rsid w:val="001C23A7"/>
    <w:rsid w:val="001C55CB"/>
    <w:rsid w:val="001E3322"/>
    <w:rsid w:val="002A4BFD"/>
    <w:rsid w:val="002A4C74"/>
    <w:rsid w:val="002C1E6D"/>
    <w:rsid w:val="002D7654"/>
    <w:rsid w:val="002F13F4"/>
    <w:rsid w:val="003073FD"/>
    <w:rsid w:val="00394FDF"/>
    <w:rsid w:val="003A3DBB"/>
    <w:rsid w:val="004160F8"/>
    <w:rsid w:val="00424C2C"/>
    <w:rsid w:val="00457399"/>
    <w:rsid w:val="004662F6"/>
    <w:rsid w:val="004C41B3"/>
    <w:rsid w:val="004F2415"/>
    <w:rsid w:val="00521882"/>
    <w:rsid w:val="00527336"/>
    <w:rsid w:val="005307A9"/>
    <w:rsid w:val="0053129C"/>
    <w:rsid w:val="00534EB9"/>
    <w:rsid w:val="005355A7"/>
    <w:rsid w:val="005449A7"/>
    <w:rsid w:val="005560EB"/>
    <w:rsid w:val="00574A62"/>
    <w:rsid w:val="005B2493"/>
    <w:rsid w:val="005C19B9"/>
    <w:rsid w:val="005C7025"/>
    <w:rsid w:val="005E050C"/>
    <w:rsid w:val="00617C97"/>
    <w:rsid w:val="00620B2B"/>
    <w:rsid w:val="00622576"/>
    <w:rsid w:val="00630617"/>
    <w:rsid w:val="0063487D"/>
    <w:rsid w:val="00641B38"/>
    <w:rsid w:val="00657A1C"/>
    <w:rsid w:val="006754A0"/>
    <w:rsid w:val="006B1158"/>
    <w:rsid w:val="00760587"/>
    <w:rsid w:val="00776BD3"/>
    <w:rsid w:val="007A389D"/>
    <w:rsid w:val="007C4731"/>
    <w:rsid w:val="007F0ADE"/>
    <w:rsid w:val="007F569D"/>
    <w:rsid w:val="00817EA2"/>
    <w:rsid w:val="00875103"/>
    <w:rsid w:val="0088279C"/>
    <w:rsid w:val="008A78FF"/>
    <w:rsid w:val="008B2C70"/>
    <w:rsid w:val="008D5668"/>
    <w:rsid w:val="00900442"/>
    <w:rsid w:val="009146B8"/>
    <w:rsid w:val="00915C30"/>
    <w:rsid w:val="009409E1"/>
    <w:rsid w:val="00966CE1"/>
    <w:rsid w:val="009D6E03"/>
    <w:rsid w:val="009E3E36"/>
    <w:rsid w:val="009F2B6D"/>
    <w:rsid w:val="00A10EC3"/>
    <w:rsid w:val="00A50D6F"/>
    <w:rsid w:val="00A5262A"/>
    <w:rsid w:val="00A6436E"/>
    <w:rsid w:val="00A74F4E"/>
    <w:rsid w:val="00A92DF7"/>
    <w:rsid w:val="00A9520C"/>
    <w:rsid w:val="00AA6098"/>
    <w:rsid w:val="00B061EC"/>
    <w:rsid w:val="00B47FC9"/>
    <w:rsid w:val="00B55BAB"/>
    <w:rsid w:val="00B5754C"/>
    <w:rsid w:val="00BB03EE"/>
    <w:rsid w:val="00BC2045"/>
    <w:rsid w:val="00BC4E1F"/>
    <w:rsid w:val="00BD2B52"/>
    <w:rsid w:val="00C17135"/>
    <w:rsid w:val="00C61148"/>
    <w:rsid w:val="00C66805"/>
    <w:rsid w:val="00C7674F"/>
    <w:rsid w:val="00CA5C69"/>
    <w:rsid w:val="00CB280A"/>
    <w:rsid w:val="00CB78C4"/>
    <w:rsid w:val="00CC1E6A"/>
    <w:rsid w:val="00CC563C"/>
    <w:rsid w:val="00CD3A4B"/>
    <w:rsid w:val="00CE4184"/>
    <w:rsid w:val="00CF39E6"/>
    <w:rsid w:val="00D4542B"/>
    <w:rsid w:val="00D46760"/>
    <w:rsid w:val="00D522B4"/>
    <w:rsid w:val="00D5452F"/>
    <w:rsid w:val="00DD4685"/>
    <w:rsid w:val="00E21748"/>
    <w:rsid w:val="00E2403E"/>
    <w:rsid w:val="00E2438D"/>
    <w:rsid w:val="00E2494E"/>
    <w:rsid w:val="00E41B38"/>
    <w:rsid w:val="00E457DF"/>
    <w:rsid w:val="00E47267"/>
    <w:rsid w:val="00E81812"/>
    <w:rsid w:val="00E94B1B"/>
    <w:rsid w:val="00EA091F"/>
    <w:rsid w:val="00ED4C46"/>
    <w:rsid w:val="00EF5725"/>
    <w:rsid w:val="00F0520C"/>
    <w:rsid w:val="00F27C27"/>
    <w:rsid w:val="00F54506"/>
    <w:rsid w:val="00F638F4"/>
    <w:rsid w:val="00F8655C"/>
    <w:rsid w:val="00FA1FBC"/>
    <w:rsid w:val="00FF6A4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440E9"/>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paragraph" w:styleId="Sinespaciado">
    <w:name w:val="No Spacing"/>
    <w:uiPriority w:val="1"/>
    <w:qFormat/>
    <w:rsid w:val="001A51B6"/>
    <w:rPr>
      <w:sz w:val="22"/>
      <w:szCs w:val="22"/>
      <w:lang w:val="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IGNACIAVIDALVASQUEZ@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1650</Words>
  <Characters>9079</Characters>
  <Application>Microsoft Office Word</Application>
  <DocSecurity>0</DocSecurity>
  <Lines>75</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2021-11-11T16:02:00Z</dcterms:created>
  <dcterms:modified xsi:type="dcterms:W3CDTF">2021-11-11T16:02:00Z</dcterms:modified>
</cp:coreProperties>
</file>